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312989">
      <w:pPr>
        <w:pStyle w:val="sden"/>
      </w:pPr>
      <w:r>
        <w:t>METODOLOGIE din 15 decembrie 2014</w:t>
      </w:r>
    </w:p>
    <w:p w:rsidR="00000000" w:rsidRDefault="00312989">
      <w:pPr>
        <w:pStyle w:val="spar"/>
        <w:jc w:val="both"/>
        <w:rPr>
          <w:rFonts w:ascii="Verdana" w:hAnsi="Verdana"/>
          <w:color w:val="000000"/>
          <w:sz w:val="20"/>
          <w:szCs w:val="20"/>
        </w:rPr>
      </w:pPr>
      <w:r>
        <w:rPr>
          <w:rFonts w:ascii="Verdana" w:hAnsi="Verdana"/>
          <w:color w:val="000000"/>
          <w:sz w:val="20"/>
          <w:szCs w:val="20"/>
        </w:rPr>
        <w:t>privind managementul riscurilor de corupţie în cadrul Ministerului Educaţiei Naţionale şi al instituţiilor şi unităţilor subordonate/coordonate a căror activitate vizează învăţământul preuniversitar</w:t>
      </w:r>
    </w:p>
    <w:tbl>
      <w:tblPr>
        <w:tblW w:w="0" w:type="auto"/>
        <w:tblCellSpacing w:w="15" w:type="dxa"/>
        <w:tblInd w:w="144" w:type="dxa"/>
        <w:tblCellMar>
          <w:left w:w="0" w:type="dxa"/>
          <w:right w:w="0" w:type="dxa"/>
        </w:tblCellMar>
        <w:tblLook w:val="04A0"/>
      </w:tblPr>
      <w:tblGrid>
        <w:gridCol w:w="967"/>
        <w:gridCol w:w="3996"/>
      </w:tblGrid>
      <w:tr w:rsidR="00000000">
        <w:trPr>
          <w:tblCellSpacing w:w="15" w:type="dxa"/>
        </w:trPr>
        <w:tc>
          <w:tcPr>
            <w:tcW w:w="0" w:type="auto"/>
            <w:hideMark/>
          </w:tcPr>
          <w:p w:rsidR="00000000" w:rsidRDefault="00312989">
            <w:pPr>
              <w:autoSpaceDE/>
              <w:autoSpaceDN/>
              <w:jc w:val="both"/>
              <w:rPr>
                <w:rFonts w:eastAsia="Times New Roman"/>
                <w:color w:val="000000"/>
                <w:sz w:val="20"/>
                <w:szCs w:val="20"/>
              </w:rPr>
            </w:pPr>
            <w:r>
              <w:rPr>
                <w:rStyle w:val="semtttl1"/>
                <w:rFonts w:eastAsia="Times New Roman"/>
              </w:rPr>
              <w:t xml:space="preserve">EMITENT </w:t>
            </w:r>
          </w:p>
        </w:tc>
        <w:tc>
          <w:tcPr>
            <w:tcW w:w="0" w:type="auto"/>
            <w:hideMark/>
          </w:tcPr>
          <w:p w:rsidR="00000000" w:rsidRDefault="00312989">
            <w:pPr>
              <w:autoSpaceDE/>
              <w:autoSpaceDN/>
              <w:jc w:val="both"/>
              <w:rPr>
                <w:rFonts w:eastAsia="Times New Roman"/>
                <w:color w:val="000000"/>
                <w:sz w:val="20"/>
                <w:szCs w:val="20"/>
              </w:rPr>
            </w:pPr>
            <w:r>
              <w:rPr>
                <w:rFonts w:eastAsia="Times New Roman" w:hAnsi="Symbol"/>
                <w:b/>
                <w:bCs/>
                <w:color w:val="006400"/>
                <w:szCs w:val="18"/>
                <w:shd w:val="clear" w:color="auto" w:fill="FFFFFF"/>
              </w:rPr>
              <w:t></w:t>
            </w:r>
            <w:r>
              <w:rPr>
                <w:rFonts w:eastAsia="Times New Roman"/>
                <w:b/>
                <w:bCs/>
                <w:color w:val="006400"/>
                <w:szCs w:val="18"/>
                <w:shd w:val="clear" w:color="auto" w:fill="FFFFFF"/>
              </w:rPr>
              <w:t xml:space="preserve">  </w:t>
            </w:r>
            <w:r>
              <w:rPr>
                <w:rStyle w:val="semtbdy1"/>
                <w:rFonts w:eastAsia="Times New Roman"/>
              </w:rPr>
              <w:t>MINISTERUL EDUCAŢIEI NAŢIONALE</w:t>
            </w:r>
          </w:p>
        </w:tc>
      </w:tr>
    </w:tbl>
    <w:p w:rsidR="00000000" w:rsidRDefault="00312989">
      <w:pPr>
        <w:pStyle w:val="spub"/>
        <w:spacing w:before="0" w:after="0"/>
      </w:pPr>
      <w:r>
        <w:rPr>
          <w:rStyle w:val="spubttl"/>
          <w:b w:val="0"/>
          <w:bCs w:val="0"/>
        </w:rPr>
        <w:t xml:space="preserve">Publicat în  </w:t>
      </w:r>
      <w:r>
        <w:rPr>
          <w:rStyle w:val="spubbdy1"/>
          <w:b/>
          <w:bCs/>
        </w:rPr>
        <w:t>MONITORUL OFICIAL nr. 8 din 7 ianuarie 2015</w:t>
      </w:r>
    </w:p>
    <w:p w:rsidR="00000000" w:rsidRDefault="00312989">
      <w:pPr>
        <w:pStyle w:val="spar"/>
        <w:jc w:val="both"/>
        <w:rPr>
          <w:rFonts w:ascii="Verdana" w:hAnsi="Verdana"/>
          <w:color w:val="000000"/>
          <w:sz w:val="20"/>
          <w:szCs w:val="20"/>
        </w:rPr>
      </w:pPr>
      <w:r>
        <w:rPr>
          <w:rFonts w:ascii="Verdana" w:hAnsi="Verdana"/>
          <w:b/>
          <w:bCs/>
          <w:color w:val="000000"/>
          <w:sz w:val="20"/>
          <w:szCs w:val="20"/>
        </w:rPr>
        <w:t>Data intrării în vigoare 07-01-2015</w:t>
      </w:r>
    </w:p>
    <w:p w:rsidR="00000000" w:rsidRDefault="00312989">
      <w:pPr>
        <w:pStyle w:val="scapttl"/>
        <w:divId w:val="1141116147"/>
      </w:pPr>
      <w:r>
        <w:t>Capitolul I</w:t>
      </w:r>
    </w:p>
    <w:p w:rsidR="00000000" w:rsidRDefault="00312989">
      <w:pPr>
        <w:pStyle w:val="scapden"/>
        <w:divId w:val="1141116147"/>
      </w:pPr>
      <w:r>
        <w:t>Dispoziţii generale</w:t>
      </w:r>
    </w:p>
    <w:p w:rsidR="00000000" w:rsidRDefault="00312989">
      <w:pPr>
        <w:pStyle w:val="sartttl"/>
        <w:jc w:val="both"/>
        <w:divId w:val="436677120"/>
        <w:rPr>
          <w:shd w:val="clear" w:color="auto" w:fill="FFFFFF"/>
        </w:rPr>
      </w:pPr>
      <w:r>
        <w:rPr>
          <w:shd w:val="clear" w:color="auto" w:fill="FFFFFF"/>
        </w:rPr>
        <w:t>Articolul 1</w:t>
      </w:r>
    </w:p>
    <w:p w:rsidR="00000000" w:rsidRDefault="00312989">
      <w:pPr>
        <w:pStyle w:val="spar"/>
        <w:jc w:val="both"/>
        <w:divId w:val="436677120"/>
        <w:rPr>
          <w:rFonts w:ascii="Verdana" w:hAnsi="Verdana"/>
          <w:color w:val="000000"/>
          <w:sz w:val="20"/>
          <w:szCs w:val="20"/>
          <w:shd w:val="clear" w:color="auto" w:fill="FFFFFF"/>
        </w:rPr>
      </w:pPr>
      <w:r>
        <w:rPr>
          <w:rFonts w:ascii="Verdana" w:hAnsi="Verdana"/>
          <w:color w:val="000000"/>
          <w:sz w:val="20"/>
          <w:szCs w:val="20"/>
          <w:shd w:val="clear" w:color="auto" w:fill="FFFFFF"/>
        </w:rPr>
        <w:t>În înţelesul prezentei metodologii, termenii şi expresiile de mai jos se definesc după c</w:t>
      </w:r>
      <w:r>
        <w:rPr>
          <w:rFonts w:ascii="Verdana" w:hAnsi="Verdana"/>
          <w:color w:val="000000"/>
          <w:sz w:val="20"/>
          <w:szCs w:val="20"/>
          <w:shd w:val="clear" w:color="auto" w:fill="FFFFFF"/>
        </w:rPr>
        <w:t>um urmează:</w:t>
      </w:r>
    </w:p>
    <w:p w:rsidR="00000000" w:rsidRDefault="00312989">
      <w:pPr>
        <w:autoSpaceDE/>
        <w:autoSpaceDN/>
        <w:jc w:val="both"/>
        <w:divId w:val="1096442234"/>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structuri ale Ministerului Educaţiei Naţionale - structuri ale aparatului central al Ministerului Educaţiei Naţionale şi instituţii şi unităţi subordonate/coordonate a căror activitate vizează învăţământul preuniversitar, respectiv structuri</w:t>
      </w:r>
      <w:r>
        <w:rPr>
          <w:rStyle w:val="slitbdy"/>
          <w:rFonts w:eastAsia="Times New Roman"/>
          <w:noProof/>
        </w:rPr>
        <w:t xml:space="preserve"> subordonate acestora ai căror conducători au calitatea de ordonatori de credite;</w:t>
      </w:r>
    </w:p>
    <w:p w:rsidR="00000000" w:rsidRDefault="00312989">
      <w:pPr>
        <w:autoSpaceDE/>
        <w:autoSpaceDN/>
        <w:jc w:val="both"/>
        <w:divId w:val="635184458"/>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unitate de muncă - formă de organizare structurală ce reuneşte un ansamblu de angajaţi care realizează acelaşi gen de activităţi, permiţând în consecinţă expunerea la risc</w:t>
      </w:r>
      <w:r>
        <w:rPr>
          <w:rStyle w:val="slitbdy"/>
          <w:rFonts w:eastAsia="Times New Roman"/>
          <w:noProof/>
        </w:rPr>
        <w:t>uri similare. Unitatea de muncă poate fi regăsită în structura organizatorică a Ministerului Educaţiei Naţionale sub denumiri variate: direcţie generală, direcţie, serviciu, birou sau la structurile subordonate/coordonate sub denumirea de compartiment, com</w:t>
      </w:r>
      <w:r>
        <w:rPr>
          <w:rStyle w:val="slitbdy"/>
          <w:rFonts w:eastAsia="Times New Roman"/>
          <w:noProof/>
        </w:rPr>
        <w:t>isie, catedră, consiliu, dar şi funcţie unică, aşa cum sunt, de exemplu, funcţiile de psiholog sau consilier juridic;</w:t>
      </w:r>
    </w:p>
    <w:p w:rsidR="00000000" w:rsidRDefault="00312989">
      <w:pPr>
        <w:autoSpaceDE/>
        <w:autoSpaceDN/>
        <w:jc w:val="both"/>
        <w:divId w:val="644284781"/>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coordonator al unităţii de muncă - directorul/şeful ori responsabilul cu organizarea activităţilor din cadrul unei unităţi de muncă, care furnizează informaţiile solicitate de către Comisia Naţională de Prevenire a Actelor de Corupţie în Educaţie pe tot pa</w:t>
      </w:r>
      <w:r>
        <w:rPr>
          <w:rStyle w:val="slitbdy"/>
          <w:rFonts w:eastAsia="Times New Roman"/>
          <w:noProof/>
        </w:rPr>
        <w:t>rcursul activităţilor de management al riscurilor de corupţie;</w:t>
      </w:r>
    </w:p>
    <w:p w:rsidR="00000000" w:rsidRDefault="00312989">
      <w:pPr>
        <w:autoSpaceDE/>
        <w:autoSpaceDN/>
        <w:jc w:val="both"/>
        <w:divId w:val="1197353625"/>
        <w:rPr>
          <w:rFonts w:eastAsia="Times New Roman"/>
          <w:color w:val="000000"/>
          <w:sz w:val="20"/>
          <w:szCs w:val="20"/>
          <w:shd w:val="clear" w:color="auto" w:fill="FFFFFF"/>
        </w:rPr>
      </w:pPr>
      <w:r>
        <w:rPr>
          <w:rStyle w:val="slitttl1"/>
          <w:rFonts w:eastAsia="Times New Roman"/>
        </w:rPr>
        <w:t>d)</w:t>
      </w:r>
      <w:r>
        <w:rPr>
          <w:rFonts w:eastAsia="Times New Roman"/>
          <w:color w:val="000000"/>
          <w:sz w:val="20"/>
          <w:szCs w:val="20"/>
          <w:shd w:val="clear" w:color="auto" w:fill="FFFFFF"/>
        </w:rPr>
        <w:t xml:space="preserve"> </w:t>
      </w:r>
      <w:r>
        <w:rPr>
          <w:rStyle w:val="slitbdy"/>
          <w:rFonts w:eastAsia="Times New Roman"/>
          <w:noProof/>
        </w:rPr>
        <w:t>activitate - ansamblu de acte fizice, intelectuale şi morale realizate în scopul obţinerii unor rezultate;</w:t>
      </w:r>
    </w:p>
    <w:p w:rsidR="00000000" w:rsidRDefault="00312989">
      <w:pPr>
        <w:autoSpaceDE/>
        <w:autoSpaceDN/>
        <w:jc w:val="both"/>
        <w:divId w:val="882601756"/>
        <w:rPr>
          <w:rFonts w:eastAsia="Times New Roman"/>
          <w:color w:val="000000"/>
          <w:sz w:val="20"/>
          <w:szCs w:val="20"/>
          <w:shd w:val="clear" w:color="auto" w:fill="FFFFFF"/>
        </w:rPr>
      </w:pPr>
      <w:r>
        <w:rPr>
          <w:rStyle w:val="slitttl1"/>
          <w:rFonts w:eastAsia="Times New Roman"/>
        </w:rPr>
        <w:t>e)</w:t>
      </w:r>
      <w:r>
        <w:rPr>
          <w:rFonts w:eastAsia="Times New Roman"/>
          <w:color w:val="000000"/>
          <w:sz w:val="20"/>
          <w:szCs w:val="20"/>
          <w:shd w:val="clear" w:color="auto" w:fill="FFFFFF"/>
        </w:rPr>
        <w:t xml:space="preserve"> </w:t>
      </w:r>
      <w:r>
        <w:rPr>
          <w:rStyle w:val="slitbdy"/>
          <w:rFonts w:eastAsia="Times New Roman"/>
          <w:noProof/>
        </w:rPr>
        <w:t>ameninţare de corupţie - acţiunea sau evenimentul potenţial de corupţie ce poate să apară în cadrul unei activităţi a Ministerului Educaţiei Naţionale sau a unei structuri subordonate/coordonate Ministerului Educaţiei Naţionale;</w:t>
      </w:r>
    </w:p>
    <w:p w:rsidR="00000000" w:rsidRDefault="00312989">
      <w:pPr>
        <w:autoSpaceDE/>
        <w:autoSpaceDN/>
        <w:jc w:val="both"/>
        <w:divId w:val="673919933"/>
        <w:rPr>
          <w:rFonts w:eastAsia="Times New Roman"/>
          <w:color w:val="000000"/>
          <w:sz w:val="20"/>
          <w:szCs w:val="20"/>
          <w:shd w:val="clear" w:color="auto" w:fill="FFFFFF"/>
        </w:rPr>
      </w:pPr>
      <w:r>
        <w:rPr>
          <w:rStyle w:val="slitttl1"/>
          <w:rFonts w:eastAsia="Times New Roman"/>
        </w:rPr>
        <w:t>f)</w:t>
      </w:r>
      <w:r>
        <w:rPr>
          <w:rFonts w:eastAsia="Times New Roman"/>
          <w:color w:val="000000"/>
          <w:sz w:val="20"/>
          <w:szCs w:val="20"/>
          <w:shd w:val="clear" w:color="auto" w:fill="FFFFFF"/>
        </w:rPr>
        <w:t xml:space="preserve"> </w:t>
      </w:r>
      <w:r>
        <w:rPr>
          <w:rStyle w:val="slitbdy"/>
          <w:rFonts w:eastAsia="Times New Roman"/>
          <w:noProof/>
        </w:rPr>
        <w:t>risc de corupţie - ameni</w:t>
      </w:r>
      <w:r>
        <w:rPr>
          <w:rStyle w:val="slitbdy"/>
          <w:rFonts w:eastAsia="Times New Roman"/>
          <w:noProof/>
        </w:rPr>
        <w:t>nţare de corupţie, vizând un angajat, colectiv profesional sau domeniu de activitate, determinat de cauze/vulnerabilităţi specifice şi de natură să producă un impact cu privire la îndeplinirea obiectivelor/ activităţilor unei structuri;</w:t>
      </w:r>
    </w:p>
    <w:p w:rsidR="00000000" w:rsidRDefault="00312989">
      <w:pPr>
        <w:autoSpaceDE/>
        <w:autoSpaceDN/>
        <w:jc w:val="both"/>
        <w:divId w:val="1582056090"/>
        <w:rPr>
          <w:rFonts w:eastAsia="Times New Roman"/>
          <w:color w:val="000000"/>
          <w:sz w:val="20"/>
          <w:szCs w:val="20"/>
          <w:shd w:val="clear" w:color="auto" w:fill="FFFFFF"/>
        </w:rPr>
      </w:pPr>
      <w:r>
        <w:rPr>
          <w:rStyle w:val="slitttl1"/>
          <w:rFonts w:eastAsia="Times New Roman"/>
        </w:rPr>
        <w:t>g)</w:t>
      </w:r>
      <w:r>
        <w:rPr>
          <w:rFonts w:eastAsia="Times New Roman"/>
          <w:color w:val="000000"/>
          <w:sz w:val="20"/>
          <w:szCs w:val="20"/>
          <w:shd w:val="clear" w:color="auto" w:fill="FFFFFF"/>
        </w:rPr>
        <w:t xml:space="preserve"> </w:t>
      </w:r>
      <w:r>
        <w:rPr>
          <w:rStyle w:val="slitbdy"/>
          <w:rFonts w:eastAsia="Times New Roman"/>
          <w:noProof/>
        </w:rPr>
        <w:t xml:space="preserve">vulnerabilitate </w:t>
      </w:r>
      <w:r>
        <w:rPr>
          <w:rStyle w:val="slitbdy"/>
          <w:rFonts w:eastAsia="Times New Roman"/>
          <w:noProof/>
        </w:rPr>
        <w:t>- slăbiciune în sistemul de reglementare ori control al activităţilor specifice, care ar putea fi exploatată, stând la baza şi putând declanşa săvârşirea unei fapte de corupţie. Spre deosebire de ameninţare, care este potenţială, vulnerabilitatea/cauza exi</w:t>
      </w:r>
      <w:r>
        <w:rPr>
          <w:rStyle w:val="slitbdy"/>
          <w:rFonts w:eastAsia="Times New Roman"/>
          <w:noProof/>
        </w:rPr>
        <w:t>stă permanent în cadrul activităţii unei structuri;</w:t>
      </w:r>
    </w:p>
    <w:p w:rsidR="00000000" w:rsidRDefault="00312989">
      <w:pPr>
        <w:autoSpaceDE/>
        <w:autoSpaceDN/>
        <w:jc w:val="both"/>
        <w:divId w:val="463744007"/>
        <w:rPr>
          <w:rFonts w:eastAsia="Times New Roman"/>
          <w:color w:val="000000"/>
          <w:sz w:val="20"/>
          <w:szCs w:val="20"/>
          <w:shd w:val="clear" w:color="auto" w:fill="FFFFFF"/>
        </w:rPr>
      </w:pPr>
      <w:r>
        <w:rPr>
          <w:rStyle w:val="slitttl1"/>
          <w:rFonts w:eastAsia="Times New Roman"/>
        </w:rPr>
        <w:t>h)</w:t>
      </w:r>
      <w:r>
        <w:rPr>
          <w:rFonts w:eastAsia="Times New Roman"/>
          <w:color w:val="000000"/>
          <w:sz w:val="20"/>
          <w:szCs w:val="20"/>
          <w:shd w:val="clear" w:color="auto" w:fill="FFFFFF"/>
        </w:rPr>
        <w:t xml:space="preserve"> </w:t>
      </w:r>
      <w:r>
        <w:rPr>
          <w:rStyle w:val="slitbdy"/>
          <w:rFonts w:eastAsia="Times New Roman"/>
          <w:noProof/>
        </w:rPr>
        <w:t>materializarea riscului - translatarea riscului din domeniul incertitudinii, al situaţiei potenţiale de corupţie în cel al certitudinii, respectiv săvârşirea unei fapte de corupţie;</w:t>
      </w:r>
    </w:p>
    <w:p w:rsidR="00000000" w:rsidRDefault="00312989">
      <w:pPr>
        <w:autoSpaceDE/>
        <w:autoSpaceDN/>
        <w:jc w:val="both"/>
        <w:divId w:val="647589338"/>
        <w:rPr>
          <w:rFonts w:eastAsia="Times New Roman"/>
          <w:color w:val="000000"/>
          <w:sz w:val="20"/>
          <w:szCs w:val="20"/>
          <w:shd w:val="clear" w:color="auto" w:fill="FFFFFF"/>
        </w:rPr>
      </w:pPr>
      <w:r>
        <w:rPr>
          <w:rStyle w:val="slitttl1"/>
          <w:rFonts w:eastAsia="Times New Roman"/>
        </w:rPr>
        <w:t>i)</w:t>
      </w:r>
      <w:r>
        <w:rPr>
          <w:rFonts w:eastAsia="Times New Roman"/>
          <w:color w:val="000000"/>
          <w:sz w:val="20"/>
          <w:szCs w:val="20"/>
          <w:shd w:val="clear" w:color="auto" w:fill="FFFFFF"/>
        </w:rPr>
        <w:t xml:space="preserve"> </w:t>
      </w:r>
      <w:r>
        <w:rPr>
          <w:rStyle w:val="slitbdy"/>
          <w:rFonts w:eastAsia="Times New Roman"/>
          <w:noProof/>
        </w:rPr>
        <w:t>incident de inte</w:t>
      </w:r>
      <w:r>
        <w:rPr>
          <w:rStyle w:val="slitbdy"/>
          <w:rFonts w:eastAsia="Times New Roman"/>
          <w:noProof/>
        </w:rPr>
        <w:t>gritate - eveniment produs la nivelul unei structuri a Ministerului Educaţiei Naţionale, urmat de dispunerea faţă de personalul implicat a uneia dintre următoarele măsuri: trimiterea în judecată, hotărârea definitivă de condamnare pentru fapte de corupţie,</w:t>
      </w:r>
      <w:r>
        <w:rPr>
          <w:rStyle w:val="slitbdy"/>
          <w:rFonts w:eastAsia="Times New Roman"/>
          <w:noProof/>
        </w:rPr>
        <w:t xml:space="preserve"> respectiv aplicarea unei sancţiuni disciplinare ca urmare a efectuării unui test de integritate ori a întocmirii unui raport de evaluare, rămas definitiv, de către Agenţia Naţională de Integritate;</w:t>
      </w:r>
    </w:p>
    <w:p w:rsidR="00000000" w:rsidRDefault="00312989">
      <w:pPr>
        <w:autoSpaceDE/>
        <w:autoSpaceDN/>
        <w:jc w:val="both"/>
        <w:divId w:val="1857117793"/>
        <w:rPr>
          <w:rFonts w:eastAsia="Times New Roman"/>
          <w:color w:val="000000"/>
          <w:sz w:val="20"/>
          <w:szCs w:val="20"/>
          <w:shd w:val="clear" w:color="auto" w:fill="FFFFFF"/>
        </w:rPr>
      </w:pPr>
      <w:r>
        <w:rPr>
          <w:rStyle w:val="slitttl1"/>
          <w:rFonts w:eastAsia="Times New Roman"/>
        </w:rPr>
        <w:t>j)</w:t>
      </w:r>
      <w:r>
        <w:rPr>
          <w:rFonts w:eastAsia="Times New Roman"/>
          <w:color w:val="000000"/>
          <w:sz w:val="20"/>
          <w:szCs w:val="20"/>
          <w:shd w:val="clear" w:color="auto" w:fill="FFFFFF"/>
        </w:rPr>
        <w:t xml:space="preserve"> </w:t>
      </w:r>
      <w:r>
        <w:rPr>
          <w:rStyle w:val="slitbdy"/>
          <w:rFonts w:eastAsia="Times New Roman"/>
          <w:noProof/>
        </w:rPr>
        <w:t>impact - efectele produse în cadrul activităţii unei s</w:t>
      </w:r>
      <w:r>
        <w:rPr>
          <w:rStyle w:val="slitbdy"/>
          <w:rFonts w:eastAsia="Times New Roman"/>
          <w:noProof/>
        </w:rPr>
        <w:t>tructuri în cazul în care un risc de corupţie se materializează;</w:t>
      </w:r>
    </w:p>
    <w:p w:rsidR="00000000" w:rsidRDefault="00312989">
      <w:pPr>
        <w:autoSpaceDE/>
        <w:autoSpaceDN/>
        <w:jc w:val="both"/>
        <w:divId w:val="1701129450"/>
        <w:rPr>
          <w:rFonts w:eastAsia="Times New Roman"/>
          <w:color w:val="000000"/>
          <w:sz w:val="20"/>
          <w:szCs w:val="20"/>
          <w:shd w:val="clear" w:color="auto" w:fill="FFFFFF"/>
        </w:rPr>
      </w:pPr>
      <w:r>
        <w:rPr>
          <w:rStyle w:val="slitttl1"/>
          <w:rFonts w:eastAsia="Times New Roman"/>
        </w:rPr>
        <w:t>k)</w:t>
      </w:r>
      <w:r>
        <w:rPr>
          <w:rFonts w:eastAsia="Times New Roman"/>
          <w:color w:val="000000"/>
          <w:sz w:val="20"/>
          <w:szCs w:val="20"/>
          <w:shd w:val="clear" w:color="auto" w:fill="FFFFFF"/>
        </w:rPr>
        <w:t xml:space="preserve"> </w:t>
      </w:r>
      <w:r>
        <w:rPr>
          <w:rStyle w:val="slitbdy"/>
          <w:rFonts w:eastAsia="Times New Roman"/>
          <w:noProof/>
        </w:rPr>
        <w:t>responsabil de risc - personalul de conducere al structurii Ministerului Educaţiei Naţionale, responsabilizat prin Registrul riscurilor de corupţie pentru implementarea măsurilor de preven</w:t>
      </w:r>
      <w:r>
        <w:rPr>
          <w:rStyle w:val="slitbdy"/>
          <w:rFonts w:eastAsia="Times New Roman"/>
          <w:noProof/>
        </w:rPr>
        <w:t>ire/control.</w:t>
      </w:r>
    </w:p>
    <w:p w:rsidR="00000000" w:rsidRDefault="00312989">
      <w:pPr>
        <w:pStyle w:val="sartttl"/>
        <w:jc w:val="both"/>
        <w:divId w:val="422652549"/>
        <w:rPr>
          <w:shd w:val="clear" w:color="auto" w:fill="FFFFFF"/>
        </w:rPr>
      </w:pPr>
      <w:r>
        <w:rPr>
          <w:shd w:val="clear" w:color="auto" w:fill="FFFFFF"/>
        </w:rPr>
        <w:t>Articolul 2</w:t>
      </w:r>
    </w:p>
    <w:p w:rsidR="00000000" w:rsidRDefault="00312989">
      <w:pPr>
        <w:autoSpaceDE/>
        <w:autoSpaceDN/>
        <w:jc w:val="both"/>
        <w:divId w:val="1496652312"/>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Prezenta metodologie se aplică în scopul adoptării la nivelul tuturor structurilor Ministerului Educaţiei Naţionale a unor măsuri de control şi/sau prevenire, adaptate cauzelor care determină posibilitatea de apariţie a unor fa</w:t>
      </w:r>
      <w:r>
        <w:rPr>
          <w:rStyle w:val="salnbdy"/>
          <w:rFonts w:eastAsia="Times New Roman"/>
          <w:noProof/>
        </w:rPr>
        <w:t>pte de corupţie, astfel încât să fie menţinute la un nivel acceptabil atât probabilitatea de apariţie a acestora, cât şi impactul resimţit la nivelul activităţilor ministerului sau la nivelul structurilor subordonate/coordonate Ministerului Educaţiei Naţio</w:t>
      </w:r>
      <w:r>
        <w:rPr>
          <w:rStyle w:val="salnbdy"/>
          <w:rFonts w:eastAsia="Times New Roman"/>
          <w:noProof/>
        </w:rPr>
        <w:t>nale.</w:t>
      </w:r>
    </w:p>
    <w:p w:rsidR="00000000" w:rsidRDefault="00312989">
      <w:pPr>
        <w:autoSpaceDE/>
        <w:autoSpaceDN/>
        <w:jc w:val="both"/>
        <w:divId w:val="271519887"/>
        <w:rPr>
          <w:rFonts w:eastAsia="Times New Roman"/>
          <w:color w:val="000000"/>
          <w:sz w:val="20"/>
          <w:szCs w:val="20"/>
          <w:shd w:val="clear" w:color="auto" w:fill="FFFFFF"/>
        </w:rPr>
      </w:pPr>
      <w:r>
        <w:rPr>
          <w:rStyle w:val="salnttl1"/>
          <w:rFonts w:eastAsia="Times New Roman"/>
        </w:rPr>
        <w:lastRenderedPageBreak/>
        <w:t>(2)</w:t>
      </w:r>
      <w:r>
        <w:rPr>
          <w:rFonts w:eastAsia="Times New Roman"/>
          <w:color w:val="000000"/>
          <w:sz w:val="20"/>
          <w:szCs w:val="20"/>
          <w:shd w:val="clear" w:color="auto" w:fill="FFFFFF"/>
        </w:rPr>
        <w:t xml:space="preserve"> </w:t>
      </w:r>
      <w:r>
        <w:rPr>
          <w:rStyle w:val="salnbdy"/>
          <w:rFonts w:eastAsia="Times New Roman"/>
          <w:noProof/>
        </w:rPr>
        <w:t>Conducătorii structurilor Ministerului Educaţiei Naţionale sunt obligaţi să asigure implementarea prezentei metodologii şi să aplice măsuri de prevenire/control care să limiteze expunerea la riscuri de corupţie a personalului.</w:t>
      </w:r>
    </w:p>
    <w:p w:rsidR="00000000" w:rsidRDefault="00312989">
      <w:pPr>
        <w:autoSpaceDE/>
        <w:autoSpaceDN/>
        <w:jc w:val="both"/>
        <w:divId w:val="1508401135"/>
        <w:rPr>
          <w:rFonts w:eastAsia="Times New Roman"/>
          <w:color w:val="000000"/>
          <w:sz w:val="20"/>
          <w:szCs w:val="20"/>
          <w:shd w:val="clear" w:color="auto" w:fill="FFFFFF"/>
        </w:rPr>
      </w:pPr>
      <w:r>
        <w:rPr>
          <w:rStyle w:val="salnttl1"/>
          <w:rFonts w:eastAsia="Times New Roman"/>
        </w:rPr>
        <w:t>(3)</w:t>
      </w:r>
      <w:r>
        <w:rPr>
          <w:rFonts w:eastAsia="Times New Roman"/>
          <w:color w:val="000000"/>
          <w:sz w:val="20"/>
          <w:szCs w:val="20"/>
          <w:shd w:val="clear" w:color="auto" w:fill="FFFFFF"/>
        </w:rPr>
        <w:t xml:space="preserve"> </w:t>
      </w:r>
      <w:r>
        <w:rPr>
          <w:rStyle w:val="salnbdy"/>
          <w:rFonts w:eastAsia="Times New Roman"/>
          <w:noProof/>
        </w:rPr>
        <w:t>Ministerul Educ</w:t>
      </w:r>
      <w:r>
        <w:rPr>
          <w:rStyle w:val="salnbdy"/>
          <w:rFonts w:eastAsia="Times New Roman"/>
          <w:noProof/>
        </w:rPr>
        <w:t>aţiei Naţionale poate colabora, în baza unui protocol, cu Direcţia Generală Anticorupţie, cu Serviciul Român de Informaţii sau cu alte structuri/instituţii cu competenţe în domeniu.</w:t>
      </w:r>
    </w:p>
    <w:p w:rsidR="00000000" w:rsidRDefault="00312989">
      <w:pPr>
        <w:autoSpaceDE/>
        <w:autoSpaceDN/>
        <w:jc w:val="both"/>
        <w:divId w:val="176164717"/>
        <w:rPr>
          <w:rFonts w:eastAsia="Times New Roman"/>
          <w:color w:val="000000"/>
          <w:sz w:val="20"/>
          <w:szCs w:val="20"/>
          <w:shd w:val="clear" w:color="auto" w:fill="FFFFFF"/>
        </w:rPr>
      </w:pPr>
      <w:r>
        <w:rPr>
          <w:rStyle w:val="salnttl1"/>
          <w:rFonts w:eastAsia="Times New Roman"/>
        </w:rPr>
        <w:t>(4)</w:t>
      </w:r>
      <w:r>
        <w:rPr>
          <w:rFonts w:eastAsia="Times New Roman"/>
          <w:color w:val="000000"/>
          <w:sz w:val="20"/>
          <w:szCs w:val="20"/>
          <w:shd w:val="clear" w:color="auto" w:fill="FFFFFF"/>
        </w:rPr>
        <w:t xml:space="preserve"> </w:t>
      </w:r>
      <w:r>
        <w:rPr>
          <w:rStyle w:val="salnbdy"/>
          <w:rFonts w:eastAsia="Times New Roman"/>
          <w:noProof/>
        </w:rPr>
        <w:t>Ministerul Educaţiei Naţionale poate coopera la nivel central şi terit</w:t>
      </w:r>
      <w:r>
        <w:rPr>
          <w:rStyle w:val="salnbdy"/>
          <w:rFonts w:eastAsia="Times New Roman"/>
          <w:noProof/>
        </w:rPr>
        <w:t>orial cu structurile specializate ale Direcţiei Generale Anticorupţie şi ale Serviciului Român de Informaţii, în vederea:</w:t>
      </w:r>
    </w:p>
    <w:p w:rsidR="00000000" w:rsidRDefault="00312989">
      <w:pPr>
        <w:autoSpaceDE/>
        <w:autoSpaceDN/>
        <w:jc w:val="both"/>
        <w:divId w:val="1678188355"/>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planificării şi organizării de cursuri ori stagii de formare destinate dobândirii sau perfecţionării cunoştinţelor şi competenţelor</w:t>
      </w:r>
      <w:r>
        <w:rPr>
          <w:rStyle w:val="slitbdy"/>
          <w:rFonts w:eastAsia="Times New Roman"/>
          <w:noProof/>
        </w:rPr>
        <w:t>/abilităţilor personalului Ministerului Educaţiei Naţionale/structurilor subordonate/coordonate, pentru aplicarea prezentei metodologii;</w:t>
      </w:r>
    </w:p>
    <w:p w:rsidR="00000000" w:rsidRDefault="00312989">
      <w:pPr>
        <w:autoSpaceDE/>
        <w:autoSpaceDN/>
        <w:jc w:val="both"/>
        <w:divId w:val="1485313671"/>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adaptării metodelor şi instrumentelor utilizate pentru culegerea, analiza, interpretarea şi evaluarea categoriilor d</w:t>
      </w:r>
      <w:r>
        <w:rPr>
          <w:rStyle w:val="slitbdy"/>
          <w:rFonts w:eastAsia="Times New Roman"/>
          <w:noProof/>
        </w:rPr>
        <w:t>e date şi informaţii privind riscurile de corupţie la particularităţile funcţionale sau operaţionale ale Ministerului Educaţiei Naţionale şi ale structurilor subordonate/coordonate;</w:t>
      </w:r>
    </w:p>
    <w:p w:rsidR="00000000" w:rsidRDefault="00312989">
      <w:pPr>
        <w:autoSpaceDE/>
        <w:autoSpaceDN/>
        <w:jc w:val="both"/>
        <w:divId w:val="1006055917"/>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elaborării de ghiduri şi proceduri destinate să asigure atingerea obiec</w:t>
      </w:r>
      <w:r>
        <w:rPr>
          <w:rStyle w:val="slitbdy"/>
          <w:rFonts w:eastAsia="Times New Roman"/>
          <w:noProof/>
        </w:rPr>
        <w:t>tivelor activităţilor şi sustenabilitatea rezultatelor;</w:t>
      </w:r>
    </w:p>
    <w:p w:rsidR="00000000" w:rsidRDefault="00312989">
      <w:pPr>
        <w:autoSpaceDE/>
        <w:autoSpaceDN/>
        <w:jc w:val="both"/>
        <w:divId w:val="1788501499"/>
        <w:rPr>
          <w:rFonts w:eastAsia="Times New Roman"/>
          <w:color w:val="000000"/>
          <w:sz w:val="20"/>
          <w:szCs w:val="20"/>
          <w:shd w:val="clear" w:color="auto" w:fill="FFFFFF"/>
        </w:rPr>
      </w:pPr>
      <w:r>
        <w:rPr>
          <w:rStyle w:val="slitttl1"/>
          <w:rFonts w:eastAsia="Times New Roman"/>
        </w:rPr>
        <w:t>d)</w:t>
      </w:r>
      <w:r>
        <w:rPr>
          <w:rFonts w:eastAsia="Times New Roman"/>
          <w:color w:val="000000"/>
          <w:sz w:val="20"/>
          <w:szCs w:val="20"/>
          <w:shd w:val="clear" w:color="auto" w:fill="FFFFFF"/>
        </w:rPr>
        <w:t xml:space="preserve"> </w:t>
      </w:r>
      <w:r>
        <w:rPr>
          <w:rStyle w:val="slitbdy"/>
          <w:rFonts w:eastAsia="Times New Roman"/>
          <w:noProof/>
        </w:rPr>
        <w:t>accesării fondurilor structurale, pentru atingerea obiectivelor propuse.</w:t>
      </w:r>
    </w:p>
    <w:p w:rsidR="00000000" w:rsidRDefault="00312989">
      <w:pPr>
        <w:autoSpaceDE/>
        <w:autoSpaceDN/>
        <w:jc w:val="both"/>
        <w:divId w:val="235090330"/>
        <w:rPr>
          <w:rFonts w:eastAsia="Times New Roman"/>
          <w:color w:val="000000"/>
          <w:sz w:val="20"/>
          <w:szCs w:val="20"/>
          <w:shd w:val="clear" w:color="auto" w:fill="FFFFFF"/>
        </w:rPr>
      </w:pPr>
      <w:r>
        <w:rPr>
          <w:rStyle w:val="salnttl1"/>
          <w:rFonts w:eastAsia="Times New Roman"/>
        </w:rPr>
        <w:t>(5)</w:t>
      </w:r>
      <w:r>
        <w:rPr>
          <w:rFonts w:eastAsia="Times New Roman"/>
          <w:color w:val="000000"/>
          <w:sz w:val="20"/>
          <w:szCs w:val="20"/>
          <w:shd w:val="clear" w:color="auto" w:fill="FFFFFF"/>
        </w:rPr>
        <w:t xml:space="preserve"> </w:t>
      </w:r>
      <w:r>
        <w:rPr>
          <w:rStyle w:val="salnbdy"/>
          <w:rFonts w:eastAsia="Times New Roman"/>
          <w:noProof/>
        </w:rPr>
        <w:t>Ministerul Educaţiei Naţionale asigură monitorizarea, coordonarea şi evaluarea stadiului de implementare a prezentei met</w:t>
      </w:r>
      <w:r>
        <w:rPr>
          <w:rStyle w:val="salnbdy"/>
          <w:rFonts w:eastAsia="Times New Roman"/>
          <w:noProof/>
        </w:rPr>
        <w:t>odologii şi a măsurilor de prevenire/control al riscurilor de corupţie de către structurile Ministerului Educaţiei Naţionale, pe baza datelor şi informaţiilor transmise de acestea ori a rapoartelor de monitorizare şi reevaluare.</w:t>
      </w:r>
    </w:p>
    <w:p w:rsidR="00000000" w:rsidRDefault="00312989">
      <w:pPr>
        <w:autoSpaceDE/>
        <w:autoSpaceDN/>
        <w:jc w:val="both"/>
        <w:divId w:val="110756511"/>
        <w:rPr>
          <w:rFonts w:eastAsia="Times New Roman"/>
          <w:color w:val="000000"/>
          <w:sz w:val="20"/>
          <w:szCs w:val="20"/>
          <w:shd w:val="clear" w:color="auto" w:fill="FFFFFF"/>
        </w:rPr>
      </w:pPr>
      <w:r>
        <w:rPr>
          <w:rStyle w:val="salnttl1"/>
          <w:rFonts w:eastAsia="Times New Roman"/>
        </w:rPr>
        <w:t>(6)</w:t>
      </w:r>
      <w:r>
        <w:rPr>
          <w:rFonts w:eastAsia="Times New Roman"/>
          <w:color w:val="000000"/>
          <w:sz w:val="20"/>
          <w:szCs w:val="20"/>
          <w:shd w:val="clear" w:color="auto" w:fill="FFFFFF"/>
        </w:rPr>
        <w:t xml:space="preserve"> </w:t>
      </w:r>
      <w:r>
        <w:rPr>
          <w:rStyle w:val="salnbdy"/>
          <w:rFonts w:eastAsia="Times New Roman"/>
          <w:noProof/>
        </w:rPr>
        <w:t>Structurile au obligaţi</w:t>
      </w:r>
      <w:r>
        <w:rPr>
          <w:rStyle w:val="salnbdy"/>
          <w:rFonts w:eastAsia="Times New Roman"/>
          <w:noProof/>
        </w:rPr>
        <w:t>a de a furniza Ministerului Educaţiei Naţionale datele şi informaţiile solicitate, cu respectarea termenelor şi a cerinţelor generale ori specifice stabilite.</w:t>
      </w:r>
    </w:p>
    <w:p w:rsidR="00000000" w:rsidRDefault="00312989">
      <w:pPr>
        <w:pStyle w:val="scapttl"/>
        <w:divId w:val="1328899953"/>
        <w:rPr>
          <w:shd w:val="clear" w:color="auto" w:fill="FFFFFF"/>
        </w:rPr>
      </w:pPr>
      <w:r>
        <w:rPr>
          <w:shd w:val="clear" w:color="auto" w:fill="FFFFFF"/>
        </w:rPr>
        <w:t>Capitolul II</w:t>
      </w:r>
    </w:p>
    <w:p w:rsidR="00000000" w:rsidRDefault="00312989">
      <w:pPr>
        <w:pStyle w:val="scapden"/>
        <w:divId w:val="1328899953"/>
        <w:rPr>
          <w:shd w:val="clear" w:color="auto" w:fill="FFFFFF"/>
        </w:rPr>
      </w:pPr>
      <w:r>
        <w:rPr>
          <w:shd w:val="clear" w:color="auto" w:fill="FFFFFF"/>
        </w:rPr>
        <w:t>Managementul riscurilor de corupţie</w:t>
      </w:r>
    </w:p>
    <w:p w:rsidR="00000000" w:rsidRDefault="00312989">
      <w:pPr>
        <w:pStyle w:val="ssecttl"/>
        <w:divId w:val="264578263"/>
        <w:rPr>
          <w:shd w:val="clear" w:color="auto" w:fill="FFFFFF"/>
        </w:rPr>
      </w:pPr>
      <w:r>
        <w:rPr>
          <w:shd w:val="clear" w:color="auto" w:fill="FFFFFF"/>
        </w:rPr>
        <w:t>Secţiunea 1</w:t>
      </w:r>
    </w:p>
    <w:p w:rsidR="00000000" w:rsidRDefault="00312989">
      <w:pPr>
        <w:pStyle w:val="ssecden"/>
        <w:divId w:val="264578263"/>
        <w:rPr>
          <w:shd w:val="clear" w:color="auto" w:fill="FFFFFF"/>
        </w:rPr>
      </w:pPr>
      <w:r>
        <w:rPr>
          <w:shd w:val="clear" w:color="auto" w:fill="FFFFFF"/>
        </w:rPr>
        <w:t>Dispoziţii generale</w:t>
      </w:r>
    </w:p>
    <w:p w:rsidR="00000000" w:rsidRDefault="00312989">
      <w:pPr>
        <w:pStyle w:val="sartttl"/>
        <w:jc w:val="both"/>
        <w:divId w:val="44107026"/>
        <w:rPr>
          <w:shd w:val="clear" w:color="auto" w:fill="FFFFFF"/>
        </w:rPr>
      </w:pPr>
      <w:r>
        <w:rPr>
          <w:shd w:val="clear" w:color="auto" w:fill="FFFFFF"/>
        </w:rPr>
        <w:t>Articolul 3</w:t>
      </w:r>
    </w:p>
    <w:p w:rsidR="00000000" w:rsidRDefault="00312989">
      <w:pPr>
        <w:pStyle w:val="spar"/>
        <w:jc w:val="both"/>
        <w:divId w:val="44107026"/>
        <w:rPr>
          <w:rFonts w:ascii="Verdana" w:hAnsi="Verdana"/>
          <w:color w:val="000000"/>
          <w:sz w:val="20"/>
          <w:szCs w:val="20"/>
          <w:shd w:val="clear" w:color="auto" w:fill="FFFFFF"/>
        </w:rPr>
      </w:pPr>
      <w:r>
        <w:rPr>
          <w:rFonts w:ascii="Verdana" w:hAnsi="Verdana"/>
          <w:color w:val="000000"/>
          <w:sz w:val="20"/>
          <w:szCs w:val="20"/>
          <w:shd w:val="clear" w:color="auto" w:fill="FFFFFF"/>
        </w:rPr>
        <w:t>Acti</w:t>
      </w:r>
      <w:r>
        <w:rPr>
          <w:rFonts w:ascii="Verdana" w:hAnsi="Verdana"/>
          <w:color w:val="000000"/>
          <w:sz w:val="20"/>
          <w:szCs w:val="20"/>
          <w:shd w:val="clear" w:color="auto" w:fill="FFFFFF"/>
        </w:rPr>
        <w:t>vităţile de management al riscurilor de corupţie au drept scop atingerea obiectivelor:</w:t>
      </w:r>
    </w:p>
    <w:p w:rsidR="00000000" w:rsidRDefault="00312989">
      <w:pPr>
        <w:autoSpaceDE/>
        <w:autoSpaceDN/>
        <w:jc w:val="both"/>
        <w:divId w:val="1099571195"/>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promovarea integrităţii, transparenţei instituţionale şi a bunei desfăşurări a activităţilor specifice;</w:t>
      </w:r>
    </w:p>
    <w:p w:rsidR="00000000" w:rsidRDefault="00312989">
      <w:pPr>
        <w:autoSpaceDE/>
        <w:autoSpaceDN/>
        <w:jc w:val="both"/>
        <w:divId w:val="1930691574"/>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stabilirea priorităţilor de intervenţie în domeniul prevenirii corupţiei;</w:t>
      </w:r>
    </w:p>
    <w:p w:rsidR="00000000" w:rsidRDefault="00312989">
      <w:pPr>
        <w:autoSpaceDE/>
        <w:autoSpaceDN/>
        <w:jc w:val="both"/>
        <w:divId w:val="1960410044"/>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asumarea răspunderii de către personalul de conducere cu privire la implementarea măsurilor de prevenire/control al riscurilor de corupţie.</w:t>
      </w:r>
    </w:p>
    <w:p w:rsidR="00000000" w:rsidRDefault="00312989">
      <w:pPr>
        <w:pStyle w:val="sartttl"/>
        <w:jc w:val="both"/>
        <w:divId w:val="5447960"/>
        <w:rPr>
          <w:shd w:val="clear" w:color="auto" w:fill="FFFFFF"/>
        </w:rPr>
      </w:pPr>
      <w:r>
        <w:rPr>
          <w:shd w:val="clear" w:color="auto" w:fill="FFFFFF"/>
        </w:rPr>
        <w:t>Articolul 4</w:t>
      </w:r>
    </w:p>
    <w:p w:rsidR="00000000" w:rsidRDefault="00312989">
      <w:pPr>
        <w:pStyle w:val="spar"/>
        <w:jc w:val="both"/>
        <w:divId w:val="5447960"/>
        <w:rPr>
          <w:rFonts w:ascii="Verdana" w:hAnsi="Verdana"/>
          <w:color w:val="000000"/>
          <w:sz w:val="20"/>
          <w:szCs w:val="20"/>
          <w:shd w:val="clear" w:color="auto" w:fill="FFFFFF"/>
        </w:rPr>
      </w:pPr>
      <w:r>
        <w:rPr>
          <w:rFonts w:ascii="Verdana" w:hAnsi="Verdana"/>
          <w:color w:val="000000"/>
          <w:sz w:val="20"/>
          <w:szCs w:val="20"/>
          <w:shd w:val="clear" w:color="auto" w:fill="FFFFFF"/>
        </w:rPr>
        <w:t>Managementul riscurilor de corupţie presupune parcurgerea următoarelor etape:</w:t>
      </w:r>
    </w:p>
    <w:p w:rsidR="00000000" w:rsidRDefault="00312989">
      <w:pPr>
        <w:autoSpaceDE/>
        <w:autoSpaceDN/>
        <w:jc w:val="both"/>
        <w:divId w:val="439296476"/>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instruirea persoanelor din sfera educaţiei (cadre didactice, personal de conducere, membri ai consiliilor de administraţie cu privire la modalităţile de prevenire şi combatere</w:t>
      </w:r>
      <w:r>
        <w:rPr>
          <w:rStyle w:val="slitbdy"/>
          <w:rFonts w:eastAsia="Times New Roman"/>
          <w:noProof/>
        </w:rPr>
        <w:t xml:space="preserve"> a corupţiei, la importanţa integrităţii);</w:t>
      </w:r>
    </w:p>
    <w:p w:rsidR="00000000" w:rsidRDefault="00312989">
      <w:pPr>
        <w:autoSpaceDE/>
        <w:autoSpaceDN/>
        <w:jc w:val="both"/>
        <w:divId w:val="147288820"/>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pregătirea activităţilor;</w:t>
      </w:r>
    </w:p>
    <w:p w:rsidR="00000000" w:rsidRDefault="00312989">
      <w:pPr>
        <w:autoSpaceDE/>
        <w:autoSpaceDN/>
        <w:jc w:val="both"/>
        <w:divId w:val="364913533"/>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identificarea şi descrierea riscurilor de corupţie;</w:t>
      </w:r>
    </w:p>
    <w:p w:rsidR="00000000" w:rsidRDefault="00312989">
      <w:pPr>
        <w:autoSpaceDE/>
        <w:autoSpaceDN/>
        <w:jc w:val="both"/>
        <w:divId w:val="158235419"/>
        <w:rPr>
          <w:rFonts w:eastAsia="Times New Roman"/>
          <w:color w:val="000000"/>
          <w:sz w:val="20"/>
          <w:szCs w:val="20"/>
          <w:shd w:val="clear" w:color="auto" w:fill="FFFFFF"/>
        </w:rPr>
      </w:pPr>
      <w:r>
        <w:rPr>
          <w:rStyle w:val="slitttl1"/>
          <w:rFonts w:eastAsia="Times New Roman"/>
        </w:rPr>
        <w:t>d)</w:t>
      </w:r>
      <w:r>
        <w:rPr>
          <w:rFonts w:eastAsia="Times New Roman"/>
          <w:color w:val="000000"/>
          <w:sz w:val="20"/>
          <w:szCs w:val="20"/>
          <w:shd w:val="clear" w:color="auto" w:fill="FFFFFF"/>
        </w:rPr>
        <w:t xml:space="preserve"> </w:t>
      </w:r>
      <w:r>
        <w:rPr>
          <w:rStyle w:val="slitbdy"/>
          <w:rFonts w:eastAsia="Times New Roman"/>
          <w:noProof/>
        </w:rPr>
        <w:t>evaluarea riscurilor de corupţie;</w:t>
      </w:r>
    </w:p>
    <w:p w:rsidR="00000000" w:rsidRDefault="00312989">
      <w:pPr>
        <w:autoSpaceDE/>
        <w:autoSpaceDN/>
        <w:jc w:val="both"/>
        <w:divId w:val="1482965568"/>
        <w:rPr>
          <w:rFonts w:eastAsia="Times New Roman"/>
          <w:color w:val="000000"/>
          <w:sz w:val="20"/>
          <w:szCs w:val="20"/>
          <w:shd w:val="clear" w:color="auto" w:fill="FFFFFF"/>
        </w:rPr>
      </w:pPr>
      <w:r>
        <w:rPr>
          <w:rStyle w:val="slitttl1"/>
          <w:rFonts w:eastAsia="Times New Roman"/>
        </w:rPr>
        <w:t>e)</w:t>
      </w:r>
      <w:r>
        <w:rPr>
          <w:rFonts w:eastAsia="Times New Roman"/>
          <w:color w:val="000000"/>
          <w:sz w:val="20"/>
          <w:szCs w:val="20"/>
          <w:shd w:val="clear" w:color="auto" w:fill="FFFFFF"/>
        </w:rPr>
        <w:t xml:space="preserve"> </w:t>
      </w:r>
      <w:r>
        <w:rPr>
          <w:rStyle w:val="slitbdy"/>
          <w:rFonts w:eastAsia="Times New Roman"/>
          <w:noProof/>
        </w:rPr>
        <w:t>determinarea şi implementarea măsurilor de prevenire/ control;</w:t>
      </w:r>
    </w:p>
    <w:p w:rsidR="00000000" w:rsidRDefault="00312989">
      <w:pPr>
        <w:autoSpaceDE/>
        <w:autoSpaceDN/>
        <w:jc w:val="both"/>
        <w:divId w:val="906767668"/>
        <w:rPr>
          <w:rFonts w:eastAsia="Times New Roman"/>
          <w:color w:val="000000"/>
          <w:sz w:val="20"/>
          <w:szCs w:val="20"/>
          <w:shd w:val="clear" w:color="auto" w:fill="FFFFFF"/>
        </w:rPr>
      </w:pPr>
      <w:r>
        <w:rPr>
          <w:rStyle w:val="slitttl1"/>
          <w:rFonts w:eastAsia="Times New Roman"/>
        </w:rPr>
        <w:t>f)</w:t>
      </w:r>
      <w:r>
        <w:rPr>
          <w:rFonts w:eastAsia="Times New Roman"/>
          <w:color w:val="000000"/>
          <w:sz w:val="20"/>
          <w:szCs w:val="20"/>
          <w:shd w:val="clear" w:color="auto" w:fill="FFFFFF"/>
        </w:rPr>
        <w:t xml:space="preserve"> </w:t>
      </w:r>
      <w:r>
        <w:rPr>
          <w:rStyle w:val="slitbdy"/>
          <w:rFonts w:eastAsia="Times New Roman"/>
          <w:noProof/>
        </w:rPr>
        <w:t>monitorizarea şi revizu</w:t>
      </w:r>
      <w:r>
        <w:rPr>
          <w:rStyle w:val="slitbdy"/>
          <w:rFonts w:eastAsia="Times New Roman"/>
          <w:noProof/>
        </w:rPr>
        <w:t>irea periodică a riscurilor;</w:t>
      </w:r>
    </w:p>
    <w:p w:rsidR="00000000" w:rsidRDefault="00312989">
      <w:pPr>
        <w:autoSpaceDE/>
        <w:autoSpaceDN/>
        <w:jc w:val="both"/>
        <w:divId w:val="791632388"/>
        <w:rPr>
          <w:rFonts w:eastAsia="Times New Roman"/>
          <w:color w:val="000000"/>
          <w:sz w:val="20"/>
          <w:szCs w:val="20"/>
          <w:shd w:val="clear" w:color="auto" w:fill="FFFFFF"/>
        </w:rPr>
      </w:pPr>
      <w:r>
        <w:rPr>
          <w:rStyle w:val="slitttl1"/>
          <w:rFonts w:eastAsia="Times New Roman"/>
        </w:rPr>
        <w:t>g)</w:t>
      </w:r>
      <w:r>
        <w:rPr>
          <w:rFonts w:eastAsia="Times New Roman"/>
          <w:color w:val="000000"/>
          <w:sz w:val="20"/>
          <w:szCs w:val="20"/>
          <w:shd w:val="clear" w:color="auto" w:fill="FFFFFF"/>
        </w:rPr>
        <w:t xml:space="preserve"> </w:t>
      </w:r>
      <w:r>
        <w:rPr>
          <w:rStyle w:val="slitbdy"/>
          <w:rFonts w:eastAsia="Times New Roman"/>
          <w:noProof/>
        </w:rPr>
        <w:t>reevaluarea riscurilor.</w:t>
      </w:r>
    </w:p>
    <w:p w:rsidR="00000000" w:rsidRDefault="00312989">
      <w:pPr>
        <w:pStyle w:val="sartttl"/>
        <w:jc w:val="both"/>
        <w:divId w:val="1648318993"/>
        <w:rPr>
          <w:shd w:val="clear" w:color="auto" w:fill="FFFFFF"/>
        </w:rPr>
      </w:pPr>
      <w:r>
        <w:rPr>
          <w:shd w:val="clear" w:color="auto" w:fill="FFFFFF"/>
        </w:rPr>
        <w:t>Articolul 5</w:t>
      </w:r>
    </w:p>
    <w:p w:rsidR="00000000" w:rsidRDefault="00312989">
      <w:pPr>
        <w:autoSpaceDE/>
        <w:autoSpaceDN/>
        <w:jc w:val="both"/>
        <w:divId w:val="447509827"/>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În vederea realizării activităţilor de management al riscurilor de corupţie, şefii structurilor Ministerului Educaţiei Naţionale dispun, prin decizie, constituirea de comisii pentru pr</w:t>
      </w:r>
      <w:r>
        <w:rPr>
          <w:rStyle w:val="salnbdy"/>
          <w:rFonts w:eastAsia="Times New Roman"/>
          <w:noProof/>
        </w:rPr>
        <w:t>evenirea actelor de corupţie în educaţie, denumite în continuare comisii.</w:t>
      </w:r>
    </w:p>
    <w:p w:rsidR="00000000" w:rsidRDefault="00312989">
      <w:pPr>
        <w:autoSpaceDE/>
        <w:autoSpaceDN/>
        <w:jc w:val="both"/>
        <w:divId w:val="954366193"/>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Componenţa fiecărei comisii se stabileşte în funcţie de dimensiunea şi caracteristicile organizatorice ale structurilor Ministerului Educaţiei Naţionale, avându-se în vedere urmă</w:t>
      </w:r>
      <w:r>
        <w:rPr>
          <w:rStyle w:val="salnbdy"/>
          <w:rFonts w:eastAsia="Times New Roman"/>
          <w:noProof/>
        </w:rPr>
        <w:t>toarele categorii de funcţii:</w:t>
      </w:r>
    </w:p>
    <w:p w:rsidR="00000000" w:rsidRDefault="00312989">
      <w:pPr>
        <w:autoSpaceDE/>
        <w:autoSpaceDN/>
        <w:jc w:val="both"/>
        <w:divId w:val="1407847336"/>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coordonatorul comisiei este conducătorul structurii sau o persoană desemnată de către acesta;</w:t>
      </w:r>
    </w:p>
    <w:p w:rsidR="00000000" w:rsidRDefault="00312989">
      <w:pPr>
        <w:autoSpaceDE/>
        <w:autoSpaceDN/>
        <w:jc w:val="both"/>
        <w:divId w:val="1223445085"/>
        <w:rPr>
          <w:rFonts w:eastAsia="Times New Roman"/>
          <w:color w:val="000000"/>
          <w:sz w:val="20"/>
          <w:szCs w:val="20"/>
          <w:shd w:val="clear" w:color="auto" w:fill="FFFFFF"/>
        </w:rPr>
      </w:pPr>
      <w:r>
        <w:rPr>
          <w:rStyle w:val="slitttl1"/>
          <w:rFonts w:eastAsia="Times New Roman"/>
        </w:rPr>
        <w:lastRenderedPageBreak/>
        <w:t>b)</w:t>
      </w:r>
      <w:r>
        <w:rPr>
          <w:rFonts w:eastAsia="Times New Roman"/>
          <w:color w:val="000000"/>
          <w:sz w:val="20"/>
          <w:szCs w:val="20"/>
          <w:shd w:val="clear" w:color="auto" w:fill="FFFFFF"/>
        </w:rPr>
        <w:t xml:space="preserve"> </w:t>
      </w:r>
      <w:r>
        <w:rPr>
          <w:rStyle w:val="slitbdy"/>
          <w:rFonts w:eastAsia="Times New Roman"/>
          <w:noProof/>
        </w:rPr>
        <w:t>membrii comisiei sunt desemnaţi din rândul personalului de conducere sau sunt persoane desemnate de la nivelul principalelor d</w:t>
      </w:r>
      <w:r>
        <w:rPr>
          <w:rStyle w:val="slitbdy"/>
          <w:rFonts w:eastAsia="Times New Roman"/>
          <w:noProof/>
        </w:rPr>
        <w:t>irecţii, servicii, birouri ori similare;</w:t>
      </w:r>
    </w:p>
    <w:p w:rsidR="00000000" w:rsidRDefault="00312989">
      <w:pPr>
        <w:autoSpaceDE/>
        <w:autoSpaceDN/>
        <w:jc w:val="both"/>
        <w:divId w:val="1776634577"/>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şeful/reprezentantul structurii de control managerial intern;</w:t>
      </w:r>
    </w:p>
    <w:p w:rsidR="00000000" w:rsidRDefault="00312989">
      <w:pPr>
        <w:autoSpaceDE/>
        <w:autoSpaceDN/>
        <w:jc w:val="both"/>
        <w:divId w:val="1693068635"/>
        <w:rPr>
          <w:rFonts w:eastAsia="Times New Roman"/>
          <w:color w:val="000000"/>
          <w:sz w:val="20"/>
          <w:szCs w:val="20"/>
          <w:shd w:val="clear" w:color="auto" w:fill="FFFFFF"/>
        </w:rPr>
      </w:pPr>
      <w:r>
        <w:rPr>
          <w:rStyle w:val="slitttl1"/>
          <w:rFonts w:eastAsia="Times New Roman"/>
        </w:rPr>
        <w:t>d)</w:t>
      </w:r>
      <w:r>
        <w:rPr>
          <w:rFonts w:eastAsia="Times New Roman"/>
          <w:color w:val="000000"/>
          <w:sz w:val="20"/>
          <w:szCs w:val="20"/>
          <w:shd w:val="clear" w:color="auto" w:fill="FFFFFF"/>
        </w:rPr>
        <w:t xml:space="preserve"> </w:t>
      </w:r>
      <w:r>
        <w:rPr>
          <w:rStyle w:val="slitbdy"/>
          <w:rFonts w:eastAsia="Times New Roman"/>
          <w:noProof/>
        </w:rPr>
        <w:t>şeful/reprezentantul structurii de management resurse umane - la nivelul Ministerului Educaţiei Naţionale/structurii subordonate/coordonate;</w:t>
      </w:r>
    </w:p>
    <w:p w:rsidR="00000000" w:rsidRDefault="00312989">
      <w:pPr>
        <w:autoSpaceDE/>
        <w:autoSpaceDN/>
        <w:jc w:val="both"/>
        <w:divId w:val="394280842"/>
        <w:rPr>
          <w:rFonts w:eastAsia="Times New Roman"/>
          <w:color w:val="000000"/>
          <w:sz w:val="20"/>
          <w:szCs w:val="20"/>
          <w:shd w:val="clear" w:color="auto" w:fill="FFFFFF"/>
        </w:rPr>
      </w:pPr>
      <w:r>
        <w:rPr>
          <w:rStyle w:val="slitttl1"/>
          <w:rFonts w:eastAsia="Times New Roman"/>
        </w:rPr>
        <w:t>e)</w:t>
      </w:r>
      <w:r>
        <w:rPr>
          <w:rFonts w:eastAsia="Times New Roman"/>
          <w:color w:val="000000"/>
          <w:sz w:val="20"/>
          <w:szCs w:val="20"/>
          <w:shd w:val="clear" w:color="auto" w:fill="FFFFFF"/>
        </w:rPr>
        <w:t xml:space="preserve"> </w:t>
      </w:r>
      <w:r>
        <w:rPr>
          <w:rStyle w:val="slitbdy"/>
          <w:rFonts w:eastAsia="Times New Roman"/>
          <w:noProof/>
        </w:rPr>
        <w:t>consilierul pentru integritate;</w:t>
      </w:r>
    </w:p>
    <w:p w:rsidR="00000000" w:rsidRDefault="00312989">
      <w:pPr>
        <w:autoSpaceDE/>
        <w:autoSpaceDN/>
        <w:jc w:val="both"/>
        <w:divId w:val="853303273"/>
        <w:rPr>
          <w:rFonts w:eastAsia="Times New Roman"/>
          <w:color w:val="000000"/>
          <w:sz w:val="20"/>
          <w:szCs w:val="20"/>
          <w:shd w:val="clear" w:color="auto" w:fill="FFFFFF"/>
        </w:rPr>
      </w:pPr>
      <w:r>
        <w:rPr>
          <w:rStyle w:val="slitttl1"/>
          <w:rFonts w:eastAsia="Times New Roman"/>
        </w:rPr>
        <w:t>f)</w:t>
      </w:r>
      <w:r>
        <w:rPr>
          <w:rFonts w:eastAsia="Times New Roman"/>
          <w:color w:val="000000"/>
          <w:sz w:val="20"/>
          <w:szCs w:val="20"/>
          <w:shd w:val="clear" w:color="auto" w:fill="FFFFFF"/>
        </w:rPr>
        <w:t xml:space="preserve"> </w:t>
      </w:r>
      <w:r>
        <w:rPr>
          <w:rStyle w:val="slitbdy"/>
          <w:rFonts w:eastAsia="Times New Roman"/>
          <w:noProof/>
        </w:rPr>
        <w:t>secretarul comisiei, numit de coordonatorul comisiei; secretarul comisiei este şi persoana responsabilă cu raportarea stadiului de implementare a Strategiei anticorupţie în educaţie.</w:t>
      </w:r>
    </w:p>
    <w:p w:rsidR="00000000" w:rsidRDefault="00312989">
      <w:pPr>
        <w:autoSpaceDE/>
        <w:autoSpaceDN/>
        <w:jc w:val="both"/>
        <w:divId w:val="429010902"/>
        <w:rPr>
          <w:rFonts w:eastAsia="Times New Roman"/>
          <w:color w:val="000000"/>
          <w:sz w:val="20"/>
          <w:szCs w:val="20"/>
          <w:shd w:val="clear" w:color="auto" w:fill="FFFFFF"/>
        </w:rPr>
      </w:pPr>
      <w:r>
        <w:rPr>
          <w:rStyle w:val="salnttl1"/>
          <w:rFonts w:eastAsia="Times New Roman"/>
        </w:rPr>
        <w:t>(3)</w:t>
      </w:r>
      <w:r>
        <w:rPr>
          <w:rFonts w:eastAsia="Times New Roman"/>
          <w:color w:val="000000"/>
          <w:sz w:val="20"/>
          <w:szCs w:val="20"/>
          <w:shd w:val="clear" w:color="auto" w:fill="FFFFFF"/>
        </w:rPr>
        <w:t xml:space="preserve"> </w:t>
      </w:r>
      <w:r>
        <w:rPr>
          <w:rStyle w:val="salnbdy"/>
          <w:rFonts w:eastAsia="Times New Roman"/>
          <w:noProof/>
        </w:rPr>
        <w:t>La solicitarea structurilor Minist</w:t>
      </w:r>
      <w:r>
        <w:rPr>
          <w:rStyle w:val="salnbdy"/>
          <w:rFonts w:eastAsia="Times New Roman"/>
          <w:noProof/>
        </w:rPr>
        <w:t>erului Educaţiei Naţionale pot participa la activităţile comisiilor şi reprezentanţi ai organelor abilitate care să asigure instruirea şi îndrumarea de specialitate.</w:t>
      </w:r>
    </w:p>
    <w:p w:rsidR="00000000" w:rsidRDefault="00312989">
      <w:pPr>
        <w:autoSpaceDE/>
        <w:autoSpaceDN/>
        <w:jc w:val="both"/>
        <w:divId w:val="944651254"/>
        <w:rPr>
          <w:rFonts w:eastAsia="Times New Roman"/>
          <w:color w:val="000000"/>
          <w:sz w:val="20"/>
          <w:szCs w:val="20"/>
          <w:shd w:val="clear" w:color="auto" w:fill="FFFFFF"/>
        </w:rPr>
      </w:pPr>
      <w:r>
        <w:rPr>
          <w:rStyle w:val="salnttl1"/>
          <w:rFonts w:eastAsia="Times New Roman"/>
        </w:rPr>
        <w:t>(4)</w:t>
      </w:r>
      <w:r>
        <w:rPr>
          <w:rFonts w:eastAsia="Times New Roman"/>
          <w:color w:val="000000"/>
          <w:sz w:val="20"/>
          <w:szCs w:val="20"/>
          <w:shd w:val="clear" w:color="auto" w:fill="FFFFFF"/>
        </w:rPr>
        <w:t xml:space="preserve"> </w:t>
      </w:r>
      <w:r>
        <w:rPr>
          <w:rStyle w:val="salnbdy"/>
          <w:rFonts w:eastAsia="Times New Roman"/>
          <w:noProof/>
        </w:rPr>
        <w:t>Stadiul de implementare a măsurilor de prevenire/control a/al riscurilor de corupţie d</w:t>
      </w:r>
      <w:r>
        <w:rPr>
          <w:rStyle w:val="salnbdy"/>
          <w:rFonts w:eastAsia="Times New Roman"/>
          <w:noProof/>
        </w:rPr>
        <w:t>in sistemul educaţional este monitorizat de către Comisia Naţională pentru Prevenirea Actelor de Corupţie în Educaţie. Componenţa şi regulamentul de funcţionare a acesteia sunt aprobate prin ordin al ministrului.</w:t>
      </w:r>
    </w:p>
    <w:p w:rsidR="00000000" w:rsidRDefault="00312989">
      <w:pPr>
        <w:pStyle w:val="sartttl"/>
        <w:jc w:val="both"/>
        <w:divId w:val="830876142"/>
        <w:rPr>
          <w:shd w:val="clear" w:color="auto" w:fill="FFFFFF"/>
        </w:rPr>
      </w:pPr>
      <w:r>
        <w:rPr>
          <w:shd w:val="clear" w:color="auto" w:fill="FFFFFF"/>
        </w:rPr>
        <w:t>Articolul 6</w:t>
      </w:r>
    </w:p>
    <w:p w:rsidR="00000000" w:rsidRDefault="00312989">
      <w:pPr>
        <w:autoSpaceDE/>
        <w:autoSpaceDN/>
        <w:jc w:val="both"/>
        <w:divId w:val="1407068929"/>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Consilierul pentru integrit</w:t>
      </w:r>
      <w:r>
        <w:rPr>
          <w:rStyle w:val="salnbdy"/>
          <w:rFonts w:eastAsia="Times New Roman"/>
          <w:noProof/>
        </w:rPr>
        <w:t>ate este persoana desemnată la nivelul structurilor aparatului central al Ministerului Educaţiei Naţionale şi al structurilor aflate în subordinea/ coordonarea Ministerului Educaţiei Naţionale, respectiv al structurilor subordonate acestora ai căror conduc</w:t>
      </w:r>
      <w:r>
        <w:rPr>
          <w:rStyle w:val="salnbdy"/>
          <w:rFonts w:eastAsia="Times New Roman"/>
          <w:noProof/>
        </w:rPr>
        <w:t>ători au calitatea de ordonatori de credite, pentru sprijinirea activităţilor de prevenire a corupţiei.</w:t>
      </w:r>
    </w:p>
    <w:p w:rsidR="00000000" w:rsidRDefault="00312989">
      <w:pPr>
        <w:autoSpaceDE/>
        <w:autoSpaceDN/>
        <w:jc w:val="both"/>
        <w:divId w:val="1726949048"/>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 xml:space="preserve">Şefii structurilor prevăzute la alin. (1) pot dispune desemnarea consilierilor pentru integritate şi la alte structuri din subordine, având la bază </w:t>
      </w:r>
      <w:r>
        <w:rPr>
          <w:rStyle w:val="salnbdy"/>
          <w:rFonts w:eastAsia="Times New Roman"/>
          <w:noProof/>
        </w:rPr>
        <w:t>criteriile minimale reprezentate de:</w:t>
      </w:r>
    </w:p>
    <w:p w:rsidR="00000000" w:rsidRDefault="00312989">
      <w:pPr>
        <w:autoSpaceDE/>
        <w:autoSpaceDN/>
        <w:jc w:val="both"/>
        <w:divId w:val="1939635849"/>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volumul şi complexitatea activităţilor structurii;</w:t>
      </w:r>
    </w:p>
    <w:p w:rsidR="00000000" w:rsidRDefault="00312989">
      <w:pPr>
        <w:autoSpaceDE/>
        <w:autoSpaceDN/>
        <w:jc w:val="both"/>
        <w:divId w:val="2004966228"/>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numărul angajaţilor din cadrul structurilor subordonate sau aflate în coordonare;</w:t>
      </w:r>
    </w:p>
    <w:p w:rsidR="00000000" w:rsidRDefault="00312989">
      <w:pPr>
        <w:autoSpaceDE/>
        <w:autoSpaceDN/>
        <w:jc w:val="both"/>
        <w:divId w:val="1513450813"/>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posibilităţile concrete de prevenire a corupţiei;</w:t>
      </w:r>
    </w:p>
    <w:p w:rsidR="00000000" w:rsidRDefault="00312989">
      <w:pPr>
        <w:autoSpaceDE/>
        <w:autoSpaceDN/>
        <w:jc w:val="both"/>
        <w:divId w:val="1684549436"/>
        <w:rPr>
          <w:rFonts w:eastAsia="Times New Roman"/>
          <w:color w:val="000000"/>
          <w:sz w:val="20"/>
          <w:szCs w:val="20"/>
          <w:shd w:val="clear" w:color="auto" w:fill="FFFFFF"/>
        </w:rPr>
      </w:pPr>
      <w:r>
        <w:rPr>
          <w:rStyle w:val="slitttl1"/>
          <w:rFonts w:eastAsia="Times New Roman"/>
        </w:rPr>
        <w:t>d)</w:t>
      </w:r>
      <w:r>
        <w:rPr>
          <w:rFonts w:eastAsia="Times New Roman"/>
          <w:color w:val="000000"/>
          <w:sz w:val="20"/>
          <w:szCs w:val="20"/>
          <w:shd w:val="clear" w:color="auto" w:fill="FFFFFF"/>
        </w:rPr>
        <w:t xml:space="preserve"> </w:t>
      </w:r>
      <w:r>
        <w:rPr>
          <w:rStyle w:val="slitbdy"/>
          <w:rFonts w:eastAsia="Times New Roman"/>
          <w:noProof/>
        </w:rPr>
        <w:t>distanţa dintre sediul structurii subordonate/coordonate şi sediul structurii ierarhic superioare.</w:t>
      </w:r>
    </w:p>
    <w:p w:rsidR="00000000" w:rsidRDefault="00312989">
      <w:pPr>
        <w:pStyle w:val="sartttl"/>
        <w:jc w:val="both"/>
        <w:divId w:val="605846145"/>
        <w:rPr>
          <w:shd w:val="clear" w:color="auto" w:fill="FFFFFF"/>
        </w:rPr>
      </w:pPr>
      <w:r>
        <w:rPr>
          <w:shd w:val="clear" w:color="auto" w:fill="FFFFFF"/>
        </w:rPr>
        <w:t>Articolul 7</w:t>
      </w:r>
    </w:p>
    <w:p w:rsidR="00000000" w:rsidRDefault="00312989">
      <w:pPr>
        <w:pStyle w:val="spar"/>
        <w:jc w:val="both"/>
        <w:divId w:val="605846145"/>
        <w:rPr>
          <w:rFonts w:ascii="Verdana" w:hAnsi="Verdana"/>
          <w:color w:val="000000"/>
          <w:sz w:val="20"/>
          <w:szCs w:val="20"/>
          <w:shd w:val="clear" w:color="auto" w:fill="FFFFFF"/>
        </w:rPr>
      </w:pPr>
      <w:r>
        <w:rPr>
          <w:rFonts w:ascii="Verdana" w:hAnsi="Verdana"/>
          <w:color w:val="000000"/>
          <w:sz w:val="20"/>
          <w:szCs w:val="20"/>
          <w:shd w:val="clear" w:color="auto" w:fill="FFFFFF"/>
        </w:rPr>
        <w:t>Consilierul pentru integritate se desemnează prin dispoziţie a conducătorului structurii din rândul personalului care respectă normele de deontol</w:t>
      </w:r>
      <w:r>
        <w:rPr>
          <w:rFonts w:ascii="Verdana" w:hAnsi="Verdana"/>
          <w:color w:val="000000"/>
          <w:sz w:val="20"/>
          <w:szCs w:val="20"/>
          <w:shd w:val="clear" w:color="auto" w:fill="FFFFFF"/>
        </w:rPr>
        <w:t>ogie profesională, procedurile de lucru în activitatea desfăşurată sau prevederile legale privind incompatibilităţile, interdicţiile, declararea averilor ori conflictul de interese.</w:t>
      </w:r>
    </w:p>
    <w:p w:rsidR="00000000" w:rsidRDefault="00312989">
      <w:pPr>
        <w:pStyle w:val="sartttl"/>
        <w:jc w:val="both"/>
        <w:divId w:val="774591005"/>
        <w:rPr>
          <w:shd w:val="clear" w:color="auto" w:fill="FFFFFF"/>
        </w:rPr>
      </w:pPr>
      <w:r>
        <w:rPr>
          <w:shd w:val="clear" w:color="auto" w:fill="FFFFFF"/>
        </w:rPr>
        <w:t>Articolul 8</w:t>
      </w:r>
    </w:p>
    <w:p w:rsidR="00000000" w:rsidRDefault="00312989">
      <w:pPr>
        <w:autoSpaceDE/>
        <w:autoSpaceDN/>
        <w:jc w:val="both"/>
        <w:divId w:val="1271015206"/>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Consilierul pentru integritate are următoarele atribuţii:</w:t>
      </w:r>
    </w:p>
    <w:p w:rsidR="00000000" w:rsidRDefault="00312989">
      <w:pPr>
        <w:autoSpaceDE/>
        <w:autoSpaceDN/>
        <w:jc w:val="both"/>
        <w:divId w:val="2070499496"/>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prezintă materialele transmise de către Ministerul Educaţiei Naţionale cu privire la activitatea de prevenire şi combatere a corupţiei personalului din structurile aflate în subordinea/coordonarea Ministerului Educaţiei Naţionale;</w:t>
      </w:r>
    </w:p>
    <w:p w:rsidR="00000000" w:rsidRDefault="00312989">
      <w:pPr>
        <w:autoSpaceDE/>
        <w:autoSpaceDN/>
        <w:jc w:val="both"/>
        <w:divId w:val="1305281111"/>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ţine evidenţa nomin</w:t>
      </w:r>
      <w:r>
        <w:rPr>
          <w:rStyle w:val="slitbdy"/>
          <w:rFonts w:eastAsia="Times New Roman"/>
          <w:noProof/>
        </w:rPr>
        <w:t>ală a personalului care participă la activităţile de informare şi de instruire anticorupţie;</w:t>
      </w:r>
    </w:p>
    <w:p w:rsidR="00000000" w:rsidRDefault="00312989">
      <w:pPr>
        <w:autoSpaceDE/>
        <w:autoSpaceDN/>
        <w:jc w:val="both"/>
        <w:divId w:val="1434400883"/>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propune şefului structurii organizarea şi desfăşurarea unor activităţi de instruire;</w:t>
      </w:r>
    </w:p>
    <w:p w:rsidR="00000000" w:rsidRDefault="00312989">
      <w:pPr>
        <w:autoSpaceDE/>
        <w:autoSpaceDN/>
        <w:jc w:val="both"/>
        <w:divId w:val="927546004"/>
        <w:rPr>
          <w:rFonts w:eastAsia="Times New Roman"/>
          <w:color w:val="000000"/>
          <w:sz w:val="20"/>
          <w:szCs w:val="20"/>
          <w:shd w:val="clear" w:color="auto" w:fill="FFFFFF"/>
        </w:rPr>
      </w:pPr>
      <w:r>
        <w:rPr>
          <w:rStyle w:val="slitttl1"/>
          <w:rFonts w:eastAsia="Times New Roman"/>
        </w:rPr>
        <w:t>d)</w:t>
      </w:r>
      <w:r>
        <w:rPr>
          <w:rFonts w:eastAsia="Times New Roman"/>
          <w:color w:val="000000"/>
          <w:sz w:val="20"/>
          <w:szCs w:val="20"/>
          <w:shd w:val="clear" w:color="auto" w:fill="FFFFFF"/>
        </w:rPr>
        <w:t xml:space="preserve"> </w:t>
      </w:r>
      <w:r>
        <w:rPr>
          <w:rStyle w:val="slitbdy"/>
          <w:rFonts w:eastAsia="Times New Roman"/>
          <w:noProof/>
        </w:rPr>
        <w:t>sprijină membrii comisiei în realizarea activităţilor de monitorizare, e</w:t>
      </w:r>
      <w:r>
        <w:rPr>
          <w:rStyle w:val="slitbdy"/>
          <w:rFonts w:eastAsia="Times New Roman"/>
          <w:noProof/>
        </w:rPr>
        <w:t>valuare/reevaluare a riscurilor ori de realizare a studiilor de caz.</w:t>
      </w:r>
    </w:p>
    <w:p w:rsidR="00000000" w:rsidRDefault="00312989">
      <w:pPr>
        <w:autoSpaceDE/>
        <w:autoSpaceDN/>
        <w:jc w:val="both"/>
        <w:divId w:val="1760517414"/>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Fişa postului persoanei desemnate consilier pentru integritate se actualizează cu atribuţiile prevăzute la alin. (1) ori de câte ori este necesar, în condiţiile legii.</w:t>
      </w:r>
    </w:p>
    <w:p w:rsidR="00000000" w:rsidRDefault="00312989">
      <w:pPr>
        <w:pStyle w:val="sartttl"/>
        <w:jc w:val="both"/>
        <w:divId w:val="839079381"/>
        <w:rPr>
          <w:shd w:val="clear" w:color="auto" w:fill="FFFFFF"/>
        </w:rPr>
      </w:pPr>
      <w:r>
        <w:rPr>
          <w:shd w:val="clear" w:color="auto" w:fill="FFFFFF"/>
        </w:rPr>
        <w:t>Articolul 9</w:t>
      </w:r>
    </w:p>
    <w:p w:rsidR="00000000" w:rsidRDefault="00312989">
      <w:pPr>
        <w:pStyle w:val="spar"/>
        <w:jc w:val="both"/>
        <w:divId w:val="839079381"/>
        <w:rPr>
          <w:rFonts w:ascii="Verdana" w:hAnsi="Verdana"/>
          <w:color w:val="000000"/>
          <w:sz w:val="20"/>
          <w:szCs w:val="20"/>
          <w:shd w:val="clear" w:color="auto" w:fill="FFFFFF"/>
        </w:rPr>
      </w:pPr>
      <w:r>
        <w:rPr>
          <w:rFonts w:ascii="Verdana" w:hAnsi="Verdana"/>
          <w:color w:val="000000"/>
          <w:sz w:val="20"/>
          <w:szCs w:val="20"/>
          <w:shd w:val="clear" w:color="auto" w:fill="FFFFFF"/>
        </w:rPr>
        <w:t>Şef</w:t>
      </w:r>
      <w:r>
        <w:rPr>
          <w:rFonts w:ascii="Verdana" w:hAnsi="Verdana"/>
          <w:color w:val="000000"/>
          <w:sz w:val="20"/>
          <w:szCs w:val="20"/>
          <w:shd w:val="clear" w:color="auto" w:fill="FFFFFF"/>
        </w:rPr>
        <w:t>ii structurilor Ministerului Educaţiei Naţionale au obligaţia de a comunica în scris Comisiei Naţionale de Prevenire a Actelor de Corupţie în Educaţie, în termen de 30 de zile, orice modificări cu privire la persoanele desemnate consilieri pentru integrita</w:t>
      </w:r>
      <w:r>
        <w:rPr>
          <w:rFonts w:ascii="Verdana" w:hAnsi="Verdana"/>
          <w:color w:val="000000"/>
          <w:sz w:val="20"/>
          <w:szCs w:val="20"/>
          <w:shd w:val="clear" w:color="auto" w:fill="FFFFFF"/>
        </w:rPr>
        <w:t>te sau a persoanelor responsabile cu raportarea stadiului de implementare a Strategiei anticorupţie în educaţie.</w:t>
      </w:r>
    </w:p>
    <w:p w:rsidR="00000000" w:rsidRDefault="00312989">
      <w:pPr>
        <w:pStyle w:val="sartttl"/>
        <w:jc w:val="both"/>
        <w:divId w:val="1346394786"/>
        <w:rPr>
          <w:shd w:val="clear" w:color="auto" w:fill="FFFFFF"/>
        </w:rPr>
      </w:pPr>
      <w:r>
        <w:rPr>
          <w:shd w:val="clear" w:color="auto" w:fill="FFFFFF"/>
        </w:rPr>
        <w:t>Articolul 10</w:t>
      </w:r>
    </w:p>
    <w:p w:rsidR="00000000" w:rsidRDefault="00312989">
      <w:pPr>
        <w:autoSpaceDE/>
        <w:autoSpaceDN/>
        <w:jc w:val="both"/>
        <w:divId w:val="2073773111"/>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În vederea realizării activităţilor referitoare la managementul riscurilor de corupţie, fiecare comisie beneficiază de sprijinul coordonatorilor unităţilor de muncă, aceştia având obligaţia de a transmite, în termenele şi cu respectarea condiţiilor specifi</w:t>
      </w:r>
      <w:r>
        <w:rPr>
          <w:rStyle w:val="salnbdy"/>
          <w:rFonts w:eastAsia="Times New Roman"/>
          <w:noProof/>
        </w:rPr>
        <w:t>ce, informaţiile sau documentele solicitate.</w:t>
      </w:r>
    </w:p>
    <w:p w:rsidR="00000000" w:rsidRDefault="00312989">
      <w:pPr>
        <w:autoSpaceDE/>
        <w:autoSpaceDN/>
        <w:jc w:val="both"/>
        <w:divId w:val="121509892"/>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La stabilirea unităţilor de muncă ce se includ în procesul de identificare şi evaluare a riscurilor de corupţie se au în vedere categoriile de activităţi prevăzute la art. 11.</w:t>
      </w:r>
    </w:p>
    <w:p w:rsidR="00000000" w:rsidRDefault="00312989">
      <w:pPr>
        <w:pStyle w:val="ssecttl"/>
        <w:divId w:val="451050792"/>
        <w:rPr>
          <w:shd w:val="clear" w:color="auto" w:fill="FFFFFF"/>
        </w:rPr>
      </w:pPr>
      <w:r>
        <w:rPr>
          <w:shd w:val="clear" w:color="auto" w:fill="FFFFFF"/>
        </w:rPr>
        <w:lastRenderedPageBreak/>
        <w:t>Secţiunea a 2-a</w:t>
      </w:r>
    </w:p>
    <w:p w:rsidR="00000000" w:rsidRDefault="00312989">
      <w:pPr>
        <w:pStyle w:val="ssecden"/>
        <w:divId w:val="451050792"/>
        <w:rPr>
          <w:shd w:val="clear" w:color="auto" w:fill="FFFFFF"/>
        </w:rPr>
      </w:pPr>
      <w:r>
        <w:rPr>
          <w:shd w:val="clear" w:color="auto" w:fill="FFFFFF"/>
        </w:rPr>
        <w:t>Pregătirea acti</w:t>
      </w:r>
      <w:r>
        <w:rPr>
          <w:shd w:val="clear" w:color="auto" w:fill="FFFFFF"/>
        </w:rPr>
        <w:t>vităţilor</w:t>
      </w:r>
    </w:p>
    <w:p w:rsidR="00000000" w:rsidRDefault="00312989">
      <w:pPr>
        <w:pStyle w:val="sartttl"/>
        <w:jc w:val="both"/>
        <w:divId w:val="1979604051"/>
        <w:rPr>
          <w:shd w:val="clear" w:color="auto" w:fill="FFFFFF"/>
        </w:rPr>
      </w:pPr>
      <w:r>
        <w:rPr>
          <w:shd w:val="clear" w:color="auto" w:fill="FFFFFF"/>
        </w:rPr>
        <w:t>Articolul 11</w:t>
      </w:r>
    </w:p>
    <w:p w:rsidR="00000000" w:rsidRDefault="00312989">
      <w:pPr>
        <w:autoSpaceDE/>
        <w:autoSpaceDN/>
        <w:jc w:val="both"/>
        <w:divId w:val="1692684440"/>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Implementarea prezentei metodologii vizează, în etapa de pregătire, următoarele aspecte:</w:t>
      </w:r>
    </w:p>
    <w:p w:rsidR="00000000" w:rsidRDefault="00312989">
      <w:pPr>
        <w:autoSpaceDE/>
        <w:autoSpaceDN/>
        <w:jc w:val="both"/>
        <w:divId w:val="1903246795"/>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constituirea şi stabilirea componenţei comisiilor;</w:t>
      </w:r>
    </w:p>
    <w:p w:rsidR="00000000" w:rsidRDefault="00312989">
      <w:pPr>
        <w:autoSpaceDE/>
        <w:autoSpaceDN/>
        <w:jc w:val="both"/>
        <w:divId w:val="984048716"/>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informarea personalului privind prevederile prezentei metodologii;</w:t>
      </w:r>
    </w:p>
    <w:p w:rsidR="00000000" w:rsidRDefault="00312989">
      <w:pPr>
        <w:autoSpaceDE/>
        <w:autoSpaceDN/>
        <w:jc w:val="both"/>
        <w:divId w:val="1313634648"/>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instruirea me</w:t>
      </w:r>
      <w:r>
        <w:rPr>
          <w:rStyle w:val="slitbdy"/>
          <w:rFonts w:eastAsia="Times New Roman"/>
          <w:noProof/>
        </w:rPr>
        <w:t>mbrilor comisiei cu privire la aspectele conceptuale şi metodologice specifice managementului riscurilor de corupţie;</w:t>
      </w:r>
    </w:p>
    <w:p w:rsidR="00000000" w:rsidRDefault="00312989">
      <w:pPr>
        <w:autoSpaceDE/>
        <w:autoSpaceDN/>
        <w:jc w:val="both"/>
        <w:divId w:val="1491825287"/>
        <w:rPr>
          <w:rFonts w:eastAsia="Times New Roman"/>
          <w:color w:val="000000"/>
          <w:sz w:val="20"/>
          <w:szCs w:val="20"/>
          <w:shd w:val="clear" w:color="auto" w:fill="FFFFFF"/>
        </w:rPr>
      </w:pPr>
      <w:r>
        <w:rPr>
          <w:rStyle w:val="slitttl1"/>
          <w:rFonts w:eastAsia="Times New Roman"/>
        </w:rPr>
        <w:t>d)</w:t>
      </w:r>
      <w:r>
        <w:rPr>
          <w:rFonts w:eastAsia="Times New Roman"/>
          <w:color w:val="000000"/>
          <w:sz w:val="20"/>
          <w:szCs w:val="20"/>
          <w:shd w:val="clear" w:color="auto" w:fill="FFFFFF"/>
        </w:rPr>
        <w:t xml:space="preserve"> </w:t>
      </w:r>
      <w:r>
        <w:rPr>
          <w:rStyle w:val="slitbdy"/>
          <w:rFonts w:eastAsia="Times New Roman"/>
          <w:noProof/>
        </w:rPr>
        <w:t>fixarea principalelor repere ale activităţilor: delimitarea unităţilor de muncă ce se includ în procesul de analiză, rolul şi responsab</w:t>
      </w:r>
      <w:r>
        <w:rPr>
          <w:rStyle w:val="slitbdy"/>
          <w:rFonts w:eastAsia="Times New Roman"/>
          <w:noProof/>
        </w:rPr>
        <w:t>ilităţile fiecărui membru al comisiei, precum şi planificarea, desfăşurarea şi evaluarea activităţilor.</w:t>
      </w:r>
    </w:p>
    <w:p w:rsidR="00000000" w:rsidRDefault="00312989">
      <w:pPr>
        <w:autoSpaceDE/>
        <w:autoSpaceDN/>
        <w:jc w:val="both"/>
        <w:divId w:val="1599485825"/>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Activităţile stabilite conform alin. (1) lit. d) sunt prevăzute în Fişa pentru stabilirea sarcinilor, responsabilităţilor şi planificarea activităţi</w:t>
      </w:r>
      <w:r>
        <w:rPr>
          <w:rStyle w:val="salnbdy"/>
          <w:rFonts w:eastAsia="Times New Roman"/>
          <w:noProof/>
        </w:rPr>
        <w:t>i comisiei, prevăzută în anexa nr. 1.</w:t>
      </w:r>
    </w:p>
    <w:p w:rsidR="00000000" w:rsidRDefault="00312989">
      <w:pPr>
        <w:pStyle w:val="sartttl"/>
        <w:jc w:val="both"/>
        <w:divId w:val="274291786"/>
        <w:rPr>
          <w:shd w:val="clear" w:color="auto" w:fill="FFFFFF"/>
        </w:rPr>
      </w:pPr>
      <w:r>
        <w:rPr>
          <w:shd w:val="clear" w:color="auto" w:fill="FFFFFF"/>
        </w:rPr>
        <w:t>Articolul 12</w:t>
      </w:r>
    </w:p>
    <w:p w:rsidR="00000000" w:rsidRDefault="00312989">
      <w:pPr>
        <w:pStyle w:val="spar"/>
        <w:jc w:val="both"/>
        <w:divId w:val="274291786"/>
        <w:rPr>
          <w:rFonts w:ascii="Verdana" w:hAnsi="Verdana"/>
          <w:color w:val="000000"/>
          <w:sz w:val="20"/>
          <w:szCs w:val="20"/>
          <w:shd w:val="clear" w:color="auto" w:fill="FFFFFF"/>
        </w:rPr>
      </w:pPr>
      <w:r>
        <w:rPr>
          <w:rFonts w:ascii="Verdana" w:hAnsi="Verdana"/>
          <w:color w:val="000000"/>
          <w:sz w:val="20"/>
          <w:szCs w:val="20"/>
          <w:shd w:val="clear" w:color="auto" w:fill="FFFFFF"/>
        </w:rPr>
        <w:t>Responsabilitatea privind planificarea şi desfăşurarea instruirii membrilor comisiilor revine Ministerului Educaţiei Naţionale, prin structurile sale centrale şi teritoriale.</w:t>
      </w:r>
    </w:p>
    <w:p w:rsidR="00000000" w:rsidRDefault="00312989">
      <w:pPr>
        <w:pStyle w:val="ssecttl"/>
        <w:divId w:val="596451870"/>
        <w:rPr>
          <w:shd w:val="clear" w:color="auto" w:fill="FFFFFF"/>
        </w:rPr>
      </w:pPr>
      <w:r>
        <w:rPr>
          <w:shd w:val="clear" w:color="auto" w:fill="FFFFFF"/>
        </w:rPr>
        <w:t>Secţiunea a 3-a</w:t>
      </w:r>
    </w:p>
    <w:p w:rsidR="00000000" w:rsidRDefault="00312989">
      <w:pPr>
        <w:pStyle w:val="ssecden"/>
        <w:divId w:val="596451870"/>
        <w:rPr>
          <w:shd w:val="clear" w:color="auto" w:fill="FFFFFF"/>
        </w:rPr>
      </w:pPr>
      <w:r>
        <w:rPr>
          <w:shd w:val="clear" w:color="auto" w:fill="FFFFFF"/>
        </w:rPr>
        <w:t>Identificarea şi descrierea riscurilor de corupţie</w:t>
      </w:r>
    </w:p>
    <w:p w:rsidR="00000000" w:rsidRDefault="00312989">
      <w:pPr>
        <w:pStyle w:val="sartttl"/>
        <w:jc w:val="both"/>
        <w:divId w:val="1745107080"/>
        <w:rPr>
          <w:shd w:val="clear" w:color="auto" w:fill="FFFFFF"/>
        </w:rPr>
      </w:pPr>
      <w:r>
        <w:rPr>
          <w:shd w:val="clear" w:color="auto" w:fill="FFFFFF"/>
        </w:rPr>
        <w:t>Articolul 13</w:t>
      </w:r>
    </w:p>
    <w:p w:rsidR="00000000" w:rsidRDefault="00312989">
      <w:pPr>
        <w:autoSpaceDE/>
        <w:autoSpaceDN/>
        <w:jc w:val="both"/>
        <w:divId w:val="239684537"/>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 xml:space="preserve">Identificarea şi descrierea riscurilor constau în evidenţierea ameninţărilor de corupţie, precum şi a vulnerabilităţilor/cauzelor prezente în cadrul activităţilor curente ale structurilor </w:t>
      </w:r>
      <w:r>
        <w:rPr>
          <w:rStyle w:val="salnbdy"/>
          <w:rFonts w:eastAsia="Times New Roman"/>
          <w:noProof/>
        </w:rPr>
        <w:t>Ministerului Educaţiei Naţionale care ar putea conduce la săvârşirea unor fapte de corupţie.</w:t>
      </w:r>
    </w:p>
    <w:p w:rsidR="00000000" w:rsidRDefault="00312989">
      <w:pPr>
        <w:autoSpaceDE/>
        <w:autoSpaceDN/>
        <w:jc w:val="both"/>
        <w:divId w:val="248926228"/>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Pentru identificarea ameninţărilor de corupţie se desfăşoară următoarele activităţi:</w:t>
      </w:r>
    </w:p>
    <w:p w:rsidR="00000000" w:rsidRDefault="00312989">
      <w:pPr>
        <w:autoSpaceDE/>
        <w:autoSpaceDN/>
        <w:jc w:val="both"/>
        <w:divId w:val="849486852"/>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chestionarea conducerii structurilor Ministerului Educaţiei Naţionale;</w:t>
      </w:r>
    </w:p>
    <w:p w:rsidR="00000000" w:rsidRDefault="00312989">
      <w:pPr>
        <w:autoSpaceDE/>
        <w:autoSpaceDN/>
        <w:jc w:val="both"/>
        <w:divId w:val="1222136463"/>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evaluarea activităţii şi a situaţiilor specifice de muncă ale angajaţilor;</w:t>
      </w:r>
    </w:p>
    <w:p w:rsidR="00000000" w:rsidRDefault="00312989">
      <w:pPr>
        <w:autoSpaceDE/>
        <w:autoSpaceDN/>
        <w:jc w:val="both"/>
        <w:divId w:val="1469666302"/>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descrierea ameninţărilor de corupţie.</w:t>
      </w:r>
    </w:p>
    <w:p w:rsidR="00000000" w:rsidRDefault="00312989">
      <w:pPr>
        <w:pStyle w:val="sartttl"/>
        <w:jc w:val="both"/>
        <w:divId w:val="1718044532"/>
        <w:rPr>
          <w:shd w:val="clear" w:color="auto" w:fill="FFFFFF"/>
        </w:rPr>
      </w:pPr>
      <w:r>
        <w:rPr>
          <w:shd w:val="clear" w:color="auto" w:fill="FFFFFF"/>
        </w:rPr>
        <w:t>Articolul 14</w:t>
      </w:r>
    </w:p>
    <w:p w:rsidR="00000000" w:rsidRDefault="00312989">
      <w:pPr>
        <w:autoSpaceDE/>
        <w:autoSpaceDN/>
        <w:jc w:val="both"/>
        <w:divId w:val="1310863567"/>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Pentru identificarea opiniilor cu privire la riscurile de corupţie şi eficacitatea măsurilor de prevenire/control existe</w:t>
      </w:r>
      <w:r>
        <w:rPr>
          <w:rStyle w:val="salnbdy"/>
          <w:rFonts w:eastAsia="Times New Roman"/>
          <w:noProof/>
        </w:rPr>
        <w:t>nte, membrii comisiei realizează chestionarea întregului personal de conducere de la nivelul structurii Ministerului Educaţiei Naţionale, exclusiv a coordonatorilor unităţilor de muncă, utilizând întrebările din Chestionarul pentru identificarea ameninţări</w:t>
      </w:r>
      <w:r>
        <w:rPr>
          <w:rStyle w:val="salnbdy"/>
          <w:rFonts w:eastAsia="Times New Roman"/>
          <w:noProof/>
        </w:rPr>
        <w:t>lor/riscurilor de corupţie (ghid de interviu pentru conducerea structurii/componentelor, exclusiv coordonării unităţilor de muncă), prevăzut în anexa nr. 2.</w:t>
      </w:r>
    </w:p>
    <w:p w:rsidR="00000000" w:rsidRDefault="00312989">
      <w:pPr>
        <w:autoSpaceDE/>
        <w:autoSpaceDN/>
        <w:jc w:val="both"/>
        <w:divId w:val="498733970"/>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Informaţiile rezultate din analiza chestionarelor se utilizează în activităţile ulterioare de m</w:t>
      </w:r>
      <w:r>
        <w:rPr>
          <w:rStyle w:val="salnbdy"/>
          <w:rFonts w:eastAsia="Times New Roman"/>
          <w:noProof/>
        </w:rPr>
        <w:t>anagement al riscurilor de corupţie.</w:t>
      </w:r>
    </w:p>
    <w:p w:rsidR="00000000" w:rsidRDefault="00312989">
      <w:pPr>
        <w:pStyle w:val="sartttl"/>
        <w:jc w:val="both"/>
        <w:divId w:val="1520003861"/>
        <w:rPr>
          <w:shd w:val="clear" w:color="auto" w:fill="FFFFFF"/>
        </w:rPr>
      </w:pPr>
      <w:r>
        <w:rPr>
          <w:shd w:val="clear" w:color="auto" w:fill="FFFFFF"/>
        </w:rPr>
        <w:t>Articolul 15</w:t>
      </w:r>
    </w:p>
    <w:p w:rsidR="00000000" w:rsidRDefault="00312989">
      <w:pPr>
        <w:pStyle w:val="spar"/>
        <w:jc w:val="both"/>
        <w:divId w:val="1520003861"/>
        <w:rPr>
          <w:rFonts w:ascii="Verdana" w:hAnsi="Verdana"/>
          <w:color w:val="000000"/>
          <w:sz w:val="20"/>
          <w:szCs w:val="20"/>
          <w:shd w:val="clear" w:color="auto" w:fill="FFFFFF"/>
        </w:rPr>
      </w:pPr>
      <w:r>
        <w:rPr>
          <w:rFonts w:ascii="Verdana" w:hAnsi="Verdana"/>
          <w:color w:val="000000"/>
          <w:sz w:val="20"/>
          <w:szCs w:val="20"/>
          <w:shd w:val="clear" w:color="auto" w:fill="FFFFFF"/>
        </w:rPr>
        <w:t>Membrii comisiei analizează obiectivele specifice ale structurii Ministerului Educaţiei Naţionale, completând, pe baza documentelor interne şi/sau, după caz, a consultării coordonatorilor unităţilor de munc</w:t>
      </w:r>
      <w:r>
        <w:rPr>
          <w:rFonts w:ascii="Verdana" w:hAnsi="Verdana"/>
          <w:color w:val="000000"/>
          <w:sz w:val="20"/>
          <w:szCs w:val="20"/>
          <w:shd w:val="clear" w:color="auto" w:fill="FFFFFF"/>
        </w:rPr>
        <w:t>ă, Fişa de analiză a activităţilor vulnerabile la corupţie, prevăzută în anexa nr. 3.</w:t>
      </w:r>
    </w:p>
    <w:p w:rsidR="00000000" w:rsidRDefault="00312989">
      <w:pPr>
        <w:pStyle w:val="sartttl"/>
        <w:jc w:val="both"/>
        <w:divId w:val="926577488"/>
        <w:rPr>
          <w:shd w:val="clear" w:color="auto" w:fill="FFFFFF"/>
        </w:rPr>
      </w:pPr>
      <w:r>
        <w:rPr>
          <w:shd w:val="clear" w:color="auto" w:fill="FFFFFF"/>
        </w:rPr>
        <w:t>Articolul 16</w:t>
      </w:r>
    </w:p>
    <w:p w:rsidR="00000000" w:rsidRDefault="00312989">
      <w:pPr>
        <w:autoSpaceDE/>
        <w:autoSpaceDN/>
        <w:jc w:val="both"/>
        <w:divId w:val="478810458"/>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 xml:space="preserve">Potrivit prezentei metodologii sunt considerate vulnerabile la corupţie toate activităţile care prezintă slăbiciuni în sistemul de control intern/managerial, de natură a fi exploatate de către angajaţii structurii sau de către terţi, pentru comiterea unor </w:t>
      </w:r>
      <w:r>
        <w:rPr>
          <w:rStyle w:val="salnbdy"/>
          <w:rFonts w:eastAsia="Times New Roman"/>
          <w:noProof/>
        </w:rPr>
        <w:t>fapte de corupţie.</w:t>
      </w:r>
    </w:p>
    <w:p w:rsidR="00000000" w:rsidRDefault="00312989">
      <w:pPr>
        <w:autoSpaceDE/>
        <w:autoSpaceDN/>
        <w:jc w:val="both"/>
        <w:divId w:val="620113557"/>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În procesul de analiză de la nivelul unei structuri a Ministerului Educaţiei Naţionale vor fi incluse următoarele categorii de activităţi, după caz:</w:t>
      </w:r>
    </w:p>
    <w:p w:rsidR="00000000" w:rsidRDefault="00312989">
      <w:pPr>
        <w:autoSpaceDE/>
        <w:autoSpaceDN/>
        <w:jc w:val="both"/>
        <w:divId w:val="704017447"/>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contacte frecvente cu exteriorul instituţiei, cu diversele categorii de beneficia</w:t>
      </w:r>
      <w:r>
        <w:rPr>
          <w:rStyle w:val="slitbdy"/>
          <w:rFonts w:eastAsia="Times New Roman"/>
          <w:noProof/>
        </w:rPr>
        <w:t>ri ai serviciilor publice;</w:t>
      </w:r>
    </w:p>
    <w:p w:rsidR="00000000" w:rsidRDefault="00312989">
      <w:pPr>
        <w:autoSpaceDE/>
        <w:autoSpaceDN/>
        <w:jc w:val="both"/>
        <w:divId w:val="612640224"/>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gestionarea fondurilor externe ale programelor/proiectelor, a fondurilor comitetului de părinţi;</w:t>
      </w:r>
    </w:p>
    <w:p w:rsidR="00000000" w:rsidRDefault="00312989">
      <w:pPr>
        <w:autoSpaceDE/>
        <w:autoSpaceDN/>
        <w:jc w:val="both"/>
        <w:divId w:val="70007658"/>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 xml:space="preserve">gestionarea informaţiei - deţinerea şi utilizarea informaţiei, accesul la informaţii confidenţiale, gestionarea informaţiilor </w:t>
      </w:r>
      <w:r>
        <w:rPr>
          <w:rStyle w:val="slitbdy"/>
          <w:rFonts w:eastAsia="Times New Roman"/>
          <w:noProof/>
        </w:rPr>
        <w:t>clasificate;</w:t>
      </w:r>
    </w:p>
    <w:p w:rsidR="00000000" w:rsidRDefault="00312989">
      <w:pPr>
        <w:autoSpaceDE/>
        <w:autoSpaceDN/>
        <w:jc w:val="both"/>
        <w:divId w:val="1744522127"/>
        <w:rPr>
          <w:rFonts w:eastAsia="Times New Roman"/>
          <w:color w:val="000000"/>
          <w:sz w:val="20"/>
          <w:szCs w:val="20"/>
          <w:shd w:val="clear" w:color="auto" w:fill="FFFFFF"/>
        </w:rPr>
      </w:pPr>
      <w:r>
        <w:rPr>
          <w:rStyle w:val="slitttl1"/>
          <w:rFonts w:eastAsia="Times New Roman"/>
        </w:rPr>
        <w:t>d)</w:t>
      </w:r>
      <w:r>
        <w:rPr>
          <w:rFonts w:eastAsia="Times New Roman"/>
          <w:color w:val="000000"/>
          <w:sz w:val="20"/>
          <w:szCs w:val="20"/>
          <w:shd w:val="clear" w:color="auto" w:fill="FFFFFF"/>
        </w:rPr>
        <w:t xml:space="preserve"> </w:t>
      </w:r>
      <w:r>
        <w:rPr>
          <w:rStyle w:val="slitbdy"/>
          <w:rFonts w:eastAsia="Times New Roman"/>
          <w:noProof/>
        </w:rPr>
        <w:t>gestionarea mijloacelor financiar-contabile;</w:t>
      </w:r>
    </w:p>
    <w:p w:rsidR="00000000" w:rsidRDefault="00312989">
      <w:pPr>
        <w:autoSpaceDE/>
        <w:autoSpaceDN/>
        <w:jc w:val="both"/>
        <w:divId w:val="1233806583"/>
        <w:rPr>
          <w:rFonts w:eastAsia="Times New Roman"/>
          <w:color w:val="000000"/>
          <w:sz w:val="20"/>
          <w:szCs w:val="20"/>
          <w:shd w:val="clear" w:color="auto" w:fill="FFFFFF"/>
        </w:rPr>
      </w:pPr>
      <w:r>
        <w:rPr>
          <w:rStyle w:val="slitttl1"/>
          <w:rFonts w:eastAsia="Times New Roman"/>
        </w:rPr>
        <w:t>e)</w:t>
      </w:r>
      <w:r>
        <w:rPr>
          <w:rFonts w:eastAsia="Times New Roman"/>
          <w:color w:val="000000"/>
          <w:sz w:val="20"/>
          <w:szCs w:val="20"/>
          <w:shd w:val="clear" w:color="auto" w:fill="FFFFFF"/>
        </w:rPr>
        <w:t xml:space="preserve"> </w:t>
      </w:r>
      <w:r>
        <w:rPr>
          <w:rStyle w:val="slitbdy"/>
          <w:rFonts w:eastAsia="Times New Roman"/>
          <w:noProof/>
        </w:rPr>
        <w:t>achiziţia/gestionarea de bunuri, servicii şi lucrări;</w:t>
      </w:r>
    </w:p>
    <w:p w:rsidR="00000000" w:rsidRDefault="00312989">
      <w:pPr>
        <w:autoSpaceDE/>
        <w:autoSpaceDN/>
        <w:jc w:val="both"/>
        <w:divId w:val="209849640"/>
        <w:rPr>
          <w:rFonts w:eastAsia="Times New Roman"/>
          <w:color w:val="000000"/>
          <w:sz w:val="20"/>
          <w:szCs w:val="20"/>
          <w:shd w:val="clear" w:color="auto" w:fill="FFFFFF"/>
        </w:rPr>
      </w:pPr>
      <w:r>
        <w:rPr>
          <w:rStyle w:val="slitttl1"/>
          <w:rFonts w:eastAsia="Times New Roman"/>
        </w:rPr>
        <w:lastRenderedPageBreak/>
        <w:t>f)</w:t>
      </w:r>
      <w:r>
        <w:rPr>
          <w:rFonts w:eastAsia="Times New Roman"/>
          <w:color w:val="000000"/>
          <w:sz w:val="20"/>
          <w:szCs w:val="20"/>
          <w:shd w:val="clear" w:color="auto" w:fill="FFFFFF"/>
        </w:rPr>
        <w:t xml:space="preserve"> </w:t>
      </w:r>
      <w:r>
        <w:rPr>
          <w:rStyle w:val="slitbdy"/>
          <w:rFonts w:eastAsia="Times New Roman"/>
          <w:noProof/>
        </w:rPr>
        <w:t>gestionarea şi funcţionarea bunurilor aflate în administrare şi a bazei materiale a unităţii de învăţământ;</w:t>
      </w:r>
    </w:p>
    <w:p w:rsidR="00000000" w:rsidRDefault="00312989">
      <w:pPr>
        <w:autoSpaceDE/>
        <w:autoSpaceDN/>
        <w:jc w:val="both"/>
        <w:divId w:val="1304001920"/>
        <w:rPr>
          <w:rFonts w:eastAsia="Times New Roman"/>
          <w:color w:val="000000"/>
          <w:sz w:val="20"/>
          <w:szCs w:val="20"/>
          <w:shd w:val="clear" w:color="auto" w:fill="FFFFFF"/>
        </w:rPr>
      </w:pPr>
      <w:r>
        <w:rPr>
          <w:rStyle w:val="slitttl1"/>
          <w:rFonts w:eastAsia="Times New Roman"/>
        </w:rPr>
        <w:t>g)</w:t>
      </w:r>
      <w:r>
        <w:rPr>
          <w:rFonts w:eastAsia="Times New Roman"/>
          <w:color w:val="000000"/>
          <w:sz w:val="20"/>
          <w:szCs w:val="20"/>
          <w:shd w:val="clear" w:color="auto" w:fill="FFFFFF"/>
        </w:rPr>
        <w:t xml:space="preserve"> </w:t>
      </w:r>
      <w:r>
        <w:rPr>
          <w:rStyle w:val="slitbdy"/>
          <w:rFonts w:eastAsia="Times New Roman"/>
          <w:noProof/>
        </w:rPr>
        <w:t xml:space="preserve">acordarea unor aprobări </w:t>
      </w:r>
      <w:r>
        <w:rPr>
          <w:rStyle w:val="slitbdy"/>
          <w:rFonts w:eastAsia="Times New Roman"/>
          <w:noProof/>
        </w:rPr>
        <w:t>ori autorizaţii;</w:t>
      </w:r>
    </w:p>
    <w:p w:rsidR="00000000" w:rsidRDefault="00312989">
      <w:pPr>
        <w:autoSpaceDE/>
        <w:autoSpaceDN/>
        <w:jc w:val="both"/>
        <w:divId w:val="980382830"/>
        <w:rPr>
          <w:rFonts w:eastAsia="Times New Roman"/>
          <w:color w:val="000000"/>
          <w:sz w:val="20"/>
          <w:szCs w:val="20"/>
          <w:shd w:val="clear" w:color="auto" w:fill="FFFFFF"/>
        </w:rPr>
      </w:pPr>
      <w:r>
        <w:rPr>
          <w:rStyle w:val="slitttl1"/>
          <w:rFonts w:eastAsia="Times New Roman"/>
        </w:rPr>
        <w:t>h)</w:t>
      </w:r>
      <w:r>
        <w:rPr>
          <w:rFonts w:eastAsia="Times New Roman"/>
          <w:color w:val="000000"/>
          <w:sz w:val="20"/>
          <w:szCs w:val="20"/>
          <w:shd w:val="clear" w:color="auto" w:fill="FFFFFF"/>
        </w:rPr>
        <w:t xml:space="preserve"> </w:t>
      </w:r>
      <w:r>
        <w:rPr>
          <w:rStyle w:val="slitbdy"/>
          <w:rFonts w:eastAsia="Times New Roman"/>
          <w:noProof/>
        </w:rPr>
        <w:t>gestionarea actelor de studii şi a documentelor de evidenţă şcolară;</w:t>
      </w:r>
    </w:p>
    <w:p w:rsidR="00000000" w:rsidRDefault="00312989">
      <w:pPr>
        <w:autoSpaceDE/>
        <w:autoSpaceDN/>
        <w:jc w:val="both"/>
        <w:divId w:val="1158764942"/>
        <w:rPr>
          <w:rFonts w:eastAsia="Times New Roman"/>
          <w:color w:val="000000"/>
          <w:sz w:val="20"/>
          <w:szCs w:val="20"/>
          <w:shd w:val="clear" w:color="auto" w:fill="FFFFFF"/>
        </w:rPr>
      </w:pPr>
      <w:r>
        <w:rPr>
          <w:rStyle w:val="slitttl1"/>
          <w:rFonts w:eastAsia="Times New Roman"/>
        </w:rPr>
        <w:t>i)</w:t>
      </w:r>
      <w:r>
        <w:rPr>
          <w:rFonts w:eastAsia="Times New Roman"/>
          <w:color w:val="000000"/>
          <w:sz w:val="20"/>
          <w:szCs w:val="20"/>
          <w:shd w:val="clear" w:color="auto" w:fill="FFFFFF"/>
        </w:rPr>
        <w:t xml:space="preserve"> </w:t>
      </w:r>
      <w:r>
        <w:rPr>
          <w:rStyle w:val="slitbdy"/>
          <w:rFonts w:eastAsia="Times New Roman"/>
          <w:noProof/>
        </w:rPr>
        <w:t>îndeplinirea funcţiilor de control, monitorizare, evaluare şi consiliere;</w:t>
      </w:r>
    </w:p>
    <w:p w:rsidR="00000000" w:rsidRDefault="00312989">
      <w:pPr>
        <w:autoSpaceDE/>
        <w:autoSpaceDN/>
        <w:jc w:val="both"/>
        <w:divId w:val="1272518877"/>
        <w:rPr>
          <w:rFonts w:eastAsia="Times New Roman"/>
          <w:color w:val="000000"/>
          <w:sz w:val="20"/>
          <w:szCs w:val="20"/>
          <w:shd w:val="clear" w:color="auto" w:fill="FFFFFF"/>
        </w:rPr>
      </w:pPr>
      <w:r>
        <w:rPr>
          <w:rStyle w:val="slitttl1"/>
          <w:rFonts w:eastAsia="Times New Roman"/>
        </w:rPr>
        <w:t>j)</w:t>
      </w:r>
      <w:r>
        <w:rPr>
          <w:rFonts w:eastAsia="Times New Roman"/>
          <w:color w:val="000000"/>
          <w:sz w:val="20"/>
          <w:szCs w:val="20"/>
          <w:shd w:val="clear" w:color="auto" w:fill="FFFFFF"/>
        </w:rPr>
        <w:t xml:space="preserve"> </w:t>
      </w:r>
      <w:r>
        <w:rPr>
          <w:rStyle w:val="slitbdy"/>
          <w:rFonts w:eastAsia="Times New Roman"/>
          <w:noProof/>
        </w:rPr>
        <w:t>competenţa decizională exclusivă;</w:t>
      </w:r>
    </w:p>
    <w:p w:rsidR="00000000" w:rsidRDefault="00312989">
      <w:pPr>
        <w:autoSpaceDE/>
        <w:autoSpaceDN/>
        <w:jc w:val="both"/>
        <w:divId w:val="1469938015"/>
        <w:rPr>
          <w:rFonts w:eastAsia="Times New Roman"/>
          <w:color w:val="000000"/>
          <w:sz w:val="20"/>
          <w:szCs w:val="20"/>
          <w:shd w:val="clear" w:color="auto" w:fill="FFFFFF"/>
        </w:rPr>
      </w:pPr>
      <w:r>
        <w:rPr>
          <w:rStyle w:val="slitttl1"/>
          <w:rFonts w:eastAsia="Times New Roman"/>
        </w:rPr>
        <w:t>k)</w:t>
      </w:r>
      <w:r>
        <w:rPr>
          <w:rFonts w:eastAsia="Times New Roman"/>
          <w:color w:val="000000"/>
          <w:sz w:val="20"/>
          <w:szCs w:val="20"/>
          <w:shd w:val="clear" w:color="auto" w:fill="FFFFFF"/>
        </w:rPr>
        <w:t xml:space="preserve"> </w:t>
      </w:r>
      <w:r>
        <w:rPr>
          <w:rStyle w:val="slitbdy"/>
          <w:rFonts w:eastAsia="Times New Roman"/>
          <w:noProof/>
        </w:rPr>
        <w:t>recrutarea şi selecţia personalului;</w:t>
      </w:r>
    </w:p>
    <w:p w:rsidR="00000000" w:rsidRDefault="00312989">
      <w:pPr>
        <w:autoSpaceDE/>
        <w:autoSpaceDN/>
        <w:jc w:val="both"/>
        <w:divId w:val="1255358062"/>
        <w:rPr>
          <w:rFonts w:eastAsia="Times New Roman"/>
          <w:color w:val="000000"/>
          <w:sz w:val="20"/>
          <w:szCs w:val="20"/>
          <w:shd w:val="clear" w:color="auto" w:fill="FFFFFF"/>
        </w:rPr>
      </w:pPr>
      <w:r>
        <w:rPr>
          <w:rStyle w:val="slitttl1"/>
          <w:rFonts w:eastAsia="Times New Roman"/>
        </w:rPr>
        <w:t>l)</w:t>
      </w:r>
      <w:r>
        <w:rPr>
          <w:rFonts w:eastAsia="Times New Roman"/>
          <w:color w:val="000000"/>
          <w:sz w:val="20"/>
          <w:szCs w:val="20"/>
          <w:shd w:val="clear" w:color="auto" w:fill="FFFFFF"/>
        </w:rPr>
        <w:t xml:space="preserve"> </w:t>
      </w:r>
      <w:r>
        <w:rPr>
          <w:rStyle w:val="slitbdy"/>
          <w:rFonts w:eastAsia="Times New Roman"/>
          <w:noProof/>
        </w:rPr>
        <w:t>constatare</w:t>
      </w:r>
      <w:r>
        <w:rPr>
          <w:rStyle w:val="slitbdy"/>
          <w:rFonts w:eastAsia="Times New Roman"/>
          <w:noProof/>
        </w:rPr>
        <w:t>a de conformitate sau încălcare a legii, aplicarea de sancţiuni;</w:t>
      </w:r>
    </w:p>
    <w:p w:rsidR="00000000" w:rsidRDefault="00312989">
      <w:pPr>
        <w:autoSpaceDE/>
        <w:autoSpaceDN/>
        <w:jc w:val="both"/>
        <w:divId w:val="643705126"/>
        <w:rPr>
          <w:rFonts w:eastAsia="Times New Roman"/>
          <w:color w:val="000000"/>
          <w:sz w:val="20"/>
          <w:szCs w:val="20"/>
          <w:shd w:val="clear" w:color="auto" w:fill="FFFFFF"/>
        </w:rPr>
      </w:pPr>
      <w:r>
        <w:rPr>
          <w:rStyle w:val="slitttl1"/>
          <w:rFonts w:eastAsia="Times New Roman"/>
        </w:rPr>
        <w:t>m)</w:t>
      </w:r>
      <w:r>
        <w:rPr>
          <w:rFonts w:eastAsia="Times New Roman"/>
          <w:color w:val="000000"/>
          <w:sz w:val="20"/>
          <w:szCs w:val="20"/>
          <w:shd w:val="clear" w:color="auto" w:fill="FFFFFF"/>
        </w:rPr>
        <w:t xml:space="preserve"> </w:t>
      </w:r>
      <w:r>
        <w:rPr>
          <w:rStyle w:val="slitbdy"/>
          <w:rFonts w:eastAsia="Times New Roman"/>
          <w:noProof/>
        </w:rPr>
        <w:t>constituirea claselor/transferul elevilor;</w:t>
      </w:r>
    </w:p>
    <w:p w:rsidR="00000000" w:rsidRDefault="00312989">
      <w:pPr>
        <w:autoSpaceDE/>
        <w:autoSpaceDN/>
        <w:jc w:val="both"/>
        <w:divId w:val="573704800"/>
        <w:rPr>
          <w:rFonts w:eastAsia="Times New Roman"/>
          <w:color w:val="000000"/>
          <w:sz w:val="20"/>
          <w:szCs w:val="20"/>
          <w:shd w:val="clear" w:color="auto" w:fill="FFFFFF"/>
        </w:rPr>
      </w:pPr>
      <w:r>
        <w:rPr>
          <w:rStyle w:val="slitttl1"/>
          <w:rFonts w:eastAsia="Times New Roman"/>
        </w:rPr>
        <w:t>n)</w:t>
      </w:r>
      <w:r>
        <w:rPr>
          <w:rFonts w:eastAsia="Times New Roman"/>
          <w:color w:val="000000"/>
          <w:sz w:val="20"/>
          <w:szCs w:val="20"/>
          <w:shd w:val="clear" w:color="auto" w:fill="FFFFFF"/>
        </w:rPr>
        <w:t xml:space="preserve"> </w:t>
      </w:r>
      <w:r>
        <w:rPr>
          <w:rStyle w:val="slitbdy"/>
          <w:rFonts w:eastAsia="Times New Roman"/>
          <w:noProof/>
        </w:rPr>
        <w:t>gestionarea situaţiilor şcolare;</w:t>
      </w:r>
    </w:p>
    <w:p w:rsidR="00000000" w:rsidRDefault="00312989">
      <w:pPr>
        <w:autoSpaceDE/>
        <w:autoSpaceDN/>
        <w:jc w:val="both"/>
        <w:divId w:val="188837713"/>
        <w:rPr>
          <w:rFonts w:eastAsia="Times New Roman"/>
          <w:color w:val="000000"/>
          <w:sz w:val="20"/>
          <w:szCs w:val="20"/>
          <w:shd w:val="clear" w:color="auto" w:fill="FFFFFF"/>
        </w:rPr>
      </w:pPr>
      <w:r>
        <w:rPr>
          <w:rStyle w:val="slitttl1"/>
          <w:rFonts w:eastAsia="Times New Roman"/>
        </w:rPr>
        <w:t>o)</w:t>
      </w:r>
      <w:r>
        <w:rPr>
          <w:rFonts w:eastAsia="Times New Roman"/>
          <w:color w:val="000000"/>
          <w:sz w:val="20"/>
          <w:szCs w:val="20"/>
          <w:shd w:val="clear" w:color="auto" w:fill="FFFFFF"/>
        </w:rPr>
        <w:t xml:space="preserve"> </w:t>
      </w:r>
      <w:r>
        <w:rPr>
          <w:rStyle w:val="slitbdy"/>
          <w:rFonts w:eastAsia="Times New Roman"/>
          <w:noProof/>
        </w:rPr>
        <w:t>încheierea situaţiei şcolare semestriale/anuale a elevilor;</w:t>
      </w:r>
    </w:p>
    <w:p w:rsidR="00000000" w:rsidRDefault="00312989">
      <w:pPr>
        <w:autoSpaceDE/>
        <w:autoSpaceDN/>
        <w:jc w:val="both"/>
        <w:divId w:val="705641806"/>
        <w:rPr>
          <w:rFonts w:eastAsia="Times New Roman"/>
          <w:color w:val="000000"/>
          <w:sz w:val="20"/>
          <w:szCs w:val="20"/>
          <w:shd w:val="clear" w:color="auto" w:fill="FFFFFF"/>
        </w:rPr>
      </w:pPr>
      <w:r>
        <w:rPr>
          <w:rStyle w:val="slitttl1"/>
          <w:rFonts w:eastAsia="Times New Roman"/>
        </w:rPr>
        <w:t>p)</w:t>
      </w:r>
      <w:r>
        <w:rPr>
          <w:rFonts w:eastAsia="Times New Roman"/>
          <w:color w:val="000000"/>
          <w:sz w:val="20"/>
          <w:szCs w:val="20"/>
          <w:shd w:val="clear" w:color="auto" w:fill="FFFFFF"/>
        </w:rPr>
        <w:t xml:space="preserve"> </w:t>
      </w:r>
      <w:r>
        <w:rPr>
          <w:rStyle w:val="slitbdy"/>
          <w:rFonts w:eastAsia="Times New Roman"/>
          <w:noProof/>
        </w:rPr>
        <w:t>acordarea premiilor, a recompenselor şi a distincţiilor elevilor;</w:t>
      </w:r>
    </w:p>
    <w:p w:rsidR="00000000" w:rsidRDefault="00312989">
      <w:pPr>
        <w:autoSpaceDE/>
        <w:autoSpaceDN/>
        <w:jc w:val="both"/>
        <w:divId w:val="13306983"/>
        <w:rPr>
          <w:rFonts w:eastAsia="Times New Roman"/>
          <w:color w:val="000000"/>
          <w:sz w:val="20"/>
          <w:szCs w:val="20"/>
          <w:shd w:val="clear" w:color="auto" w:fill="FFFFFF"/>
        </w:rPr>
      </w:pPr>
      <w:r>
        <w:rPr>
          <w:rStyle w:val="slitttl1"/>
          <w:rFonts w:eastAsia="Times New Roman"/>
        </w:rPr>
        <w:t>q)</w:t>
      </w:r>
      <w:r>
        <w:rPr>
          <w:rFonts w:eastAsia="Times New Roman"/>
          <w:color w:val="000000"/>
          <w:sz w:val="20"/>
          <w:szCs w:val="20"/>
          <w:shd w:val="clear" w:color="auto" w:fill="FFFFFF"/>
        </w:rPr>
        <w:t xml:space="preserve"> </w:t>
      </w:r>
      <w:r>
        <w:rPr>
          <w:rStyle w:val="slitbdy"/>
          <w:rFonts w:eastAsia="Times New Roman"/>
          <w:noProof/>
        </w:rPr>
        <w:t>respectarea eticii profesionale;</w:t>
      </w:r>
    </w:p>
    <w:p w:rsidR="00000000" w:rsidRDefault="00312989">
      <w:pPr>
        <w:autoSpaceDE/>
        <w:autoSpaceDN/>
        <w:jc w:val="both"/>
        <w:divId w:val="1220091571"/>
        <w:rPr>
          <w:rFonts w:eastAsia="Times New Roman"/>
          <w:color w:val="000000"/>
          <w:sz w:val="20"/>
          <w:szCs w:val="20"/>
          <w:shd w:val="clear" w:color="auto" w:fill="FFFFFF"/>
        </w:rPr>
      </w:pPr>
      <w:r>
        <w:rPr>
          <w:rStyle w:val="slitttl1"/>
          <w:rFonts w:eastAsia="Times New Roman"/>
        </w:rPr>
        <w:t>r)</w:t>
      </w:r>
      <w:r>
        <w:rPr>
          <w:rFonts w:eastAsia="Times New Roman"/>
          <w:color w:val="000000"/>
          <w:sz w:val="20"/>
          <w:szCs w:val="20"/>
          <w:shd w:val="clear" w:color="auto" w:fill="FFFFFF"/>
        </w:rPr>
        <w:t xml:space="preserve"> </w:t>
      </w:r>
      <w:r>
        <w:rPr>
          <w:rStyle w:val="slitbdy"/>
          <w:rFonts w:eastAsia="Times New Roman"/>
          <w:noProof/>
        </w:rPr>
        <w:t>sancţionarea atitudinilor neadecvate funcţiei de cadru didactic, didactic auxiliar sau personal administrativ;</w:t>
      </w:r>
    </w:p>
    <w:p w:rsidR="00000000" w:rsidRDefault="00312989">
      <w:pPr>
        <w:autoSpaceDE/>
        <w:autoSpaceDN/>
        <w:jc w:val="both"/>
        <w:divId w:val="1370378807"/>
        <w:rPr>
          <w:rFonts w:eastAsia="Times New Roman"/>
          <w:color w:val="000000"/>
          <w:sz w:val="20"/>
          <w:szCs w:val="20"/>
          <w:shd w:val="clear" w:color="auto" w:fill="FFFFFF"/>
        </w:rPr>
      </w:pPr>
      <w:r>
        <w:rPr>
          <w:rStyle w:val="slitttl1"/>
          <w:rFonts w:eastAsia="Times New Roman"/>
        </w:rPr>
        <w:t>s)</w:t>
      </w:r>
      <w:r>
        <w:rPr>
          <w:rFonts w:eastAsia="Times New Roman"/>
          <w:color w:val="000000"/>
          <w:sz w:val="20"/>
          <w:szCs w:val="20"/>
          <w:shd w:val="clear" w:color="auto" w:fill="FFFFFF"/>
        </w:rPr>
        <w:t xml:space="preserve"> </w:t>
      </w:r>
      <w:r>
        <w:rPr>
          <w:rStyle w:val="slitbdy"/>
          <w:rFonts w:eastAsia="Times New Roman"/>
          <w:noProof/>
        </w:rPr>
        <w:t>orice alte activităţi prevăzute în regulamentele şi metodologiile specifice.</w:t>
      </w:r>
    </w:p>
    <w:p w:rsidR="00000000" w:rsidRDefault="00312989">
      <w:pPr>
        <w:pStyle w:val="sartttl"/>
        <w:jc w:val="both"/>
        <w:divId w:val="1458722714"/>
        <w:rPr>
          <w:shd w:val="clear" w:color="auto" w:fill="FFFFFF"/>
        </w:rPr>
      </w:pPr>
      <w:r>
        <w:rPr>
          <w:shd w:val="clear" w:color="auto" w:fill="FFFFFF"/>
        </w:rPr>
        <w:t>Articolul 17</w:t>
      </w:r>
    </w:p>
    <w:p w:rsidR="00000000" w:rsidRDefault="00312989">
      <w:pPr>
        <w:pStyle w:val="spar"/>
        <w:jc w:val="both"/>
        <w:divId w:val="1458722714"/>
        <w:rPr>
          <w:rFonts w:ascii="Verdana" w:hAnsi="Verdana"/>
          <w:color w:val="000000"/>
          <w:sz w:val="20"/>
          <w:szCs w:val="20"/>
          <w:shd w:val="clear" w:color="auto" w:fill="FFFFFF"/>
        </w:rPr>
      </w:pPr>
      <w:r>
        <w:rPr>
          <w:rFonts w:ascii="Verdana" w:hAnsi="Verdana"/>
          <w:color w:val="000000"/>
          <w:sz w:val="20"/>
          <w:szCs w:val="20"/>
          <w:shd w:val="clear" w:color="auto" w:fill="FFFFFF"/>
        </w:rPr>
        <w:t>Membrii comisiei şi/sau, după caz, coordonatorii unităţilor de muncă întocmesc pentru fiecare activitate inclusă în Fişa de analiză a activităţilor vulnerabile la cor</w:t>
      </w:r>
      <w:r>
        <w:rPr>
          <w:rFonts w:ascii="Verdana" w:hAnsi="Verdana"/>
          <w:color w:val="000000"/>
          <w:sz w:val="20"/>
          <w:szCs w:val="20"/>
          <w:shd w:val="clear" w:color="auto" w:fill="FFFFFF"/>
        </w:rPr>
        <w:t>upţie o sinteză a ameninţărilor de corupţie susceptibile să se manifeste în acel context profesional, având în vedere, cel puţin, următoarele elemente:</w:t>
      </w:r>
    </w:p>
    <w:p w:rsidR="00000000" w:rsidRDefault="00312989">
      <w:pPr>
        <w:autoSpaceDE/>
        <w:autoSpaceDN/>
        <w:jc w:val="both"/>
        <w:divId w:val="1984239734"/>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sursele posibile de riscuri de corupţie la care personalul poate fi expus: persoane, grupuri interesa</w:t>
      </w:r>
      <w:r>
        <w:rPr>
          <w:rStyle w:val="slitbdy"/>
          <w:rFonts w:eastAsia="Times New Roman"/>
          <w:noProof/>
        </w:rPr>
        <w:t>te de serviciile oferite, avantajele sau dezavantajele potenţiale pentru terţi, materiale ori de altă natură, ce pot fi generate de activităţile desfăşurate;</w:t>
      </w:r>
    </w:p>
    <w:p w:rsidR="00000000" w:rsidRDefault="00312989">
      <w:pPr>
        <w:autoSpaceDE/>
        <w:autoSpaceDN/>
        <w:jc w:val="both"/>
        <w:divId w:val="2040202743"/>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acţiunile ori demersurile premergătoare săvârşirii unei infracţiuni;</w:t>
      </w:r>
    </w:p>
    <w:p w:rsidR="00000000" w:rsidRDefault="00312989">
      <w:pPr>
        <w:autoSpaceDE/>
        <w:autoSpaceDN/>
        <w:jc w:val="both"/>
        <w:divId w:val="1456557431"/>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 xml:space="preserve">fapte de corupţie care </w:t>
      </w:r>
      <w:r>
        <w:rPr>
          <w:rStyle w:val="slitbdy"/>
          <w:rFonts w:eastAsia="Times New Roman"/>
          <w:noProof/>
        </w:rPr>
        <w:t>au fost comise anterior în cadrul domeniului de activitate;</w:t>
      </w:r>
    </w:p>
    <w:p w:rsidR="00000000" w:rsidRDefault="00312989">
      <w:pPr>
        <w:autoSpaceDE/>
        <w:autoSpaceDN/>
        <w:jc w:val="both"/>
        <w:divId w:val="1700162757"/>
        <w:rPr>
          <w:rFonts w:eastAsia="Times New Roman"/>
          <w:color w:val="000000"/>
          <w:sz w:val="20"/>
          <w:szCs w:val="20"/>
          <w:shd w:val="clear" w:color="auto" w:fill="FFFFFF"/>
        </w:rPr>
      </w:pPr>
      <w:r>
        <w:rPr>
          <w:rStyle w:val="slitttl1"/>
          <w:rFonts w:eastAsia="Times New Roman"/>
        </w:rPr>
        <w:t>d)</w:t>
      </w:r>
      <w:r>
        <w:rPr>
          <w:rFonts w:eastAsia="Times New Roman"/>
          <w:color w:val="000000"/>
          <w:sz w:val="20"/>
          <w:szCs w:val="20"/>
          <w:shd w:val="clear" w:color="auto" w:fill="FFFFFF"/>
        </w:rPr>
        <w:t xml:space="preserve"> </w:t>
      </w:r>
      <w:r>
        <w:rPr>
          <w:rStyle w:val="slitbdy"/>
          <w:rFonts w:eastAsia="Times New Roman"/>
          <w:noProof/>
        </w:rPr>
        <w:t>cazuri de conduită necorespunzătoare sau încălcări ale procedurilor, înregistrate la nivelul structurii.</w:t>
      </w:r>
    </w:p>
    <w:p w:rsidR="00000000" w:rsidRDefault="00312989">
      <w:pPr>
        <w:pStyle w:val="sartttl"/>
        <w:jc w:val="both"/>
        <w:divId w:val="1640501022"/>
        <w:rPr>
          <w:shd w:val="clear" w:color="auto" w:fill="FFFFFF"/>
        </w:rPr>
      </w:pPr>
      <w:r>
        <w:rPr>
          <w:shd w:val="clear" w:color="auto" w:fill="FFFFFF"/>
        </w:rPr>
        <w:t>Articolul 18</w:t>
      </w:r>
    </w:p>
    <w:p w:rsidR="00000000" w:rsidRDefault="00312989">
      <w:pPr>
        <w:pStyle w:val="spar"/>
        <w:jc w:val="both"/>
        <w:divId w:val="1640501022"/>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Pentru descrierea ameninţărilor de corupţie, membrii comisiei au în vedere </w:t>
      </w:r>
      <w:r>
        <w:rPr>
          <w:rFonts w:ascii="Verdana" w:hAnsi="Verdana"/>
          <w:color w:val="000000"/>
          <w:sz w:val="20"/>
          <w:szCs w:val="20"/>
          <w:shd w:val="clear" w:color="auto" w:fill="FFFFFF"/>
        </w:rPr>
        <w:t>enunţurile utilizate în cadrul Raportului privind riscurile şi vulnerabilităţile la corupţie specifice structurilor Ministerului Educaţiei Naţionale, realizat de către Ministerul Educaţiei Naţionale.</w:t>
      </w:r>
    </w:p>
    <w:p w:rsidR="00000000" w:rsidRDefault="00312989">
      <w:pPr>
        <w:pStyle w:val="sartttl"/>
        <w:jc w:val="both"/>
        <w:divId w:val="285045304"/>
        <w:rPr>
          <w:shd w:val="clear" w:color="auto" w:fill="FFFFFF"/>
        </w:rPr>
      </w:pPr>
      <w:r>
        <w:rPr>
          <w:shd w:val="clear" w:color="auto" w:fill="FFFFFF"/>
        </w:rPr>
        <w:t>Articolul 19</w:t>
      </w:r>
    </w:p>
    <w:p w:rsidR="00000000" w:rsidRDefault="00312989">
      <w:pPr>
        <w:autoSpaceDE/>
        <w:autoSpaceDN/>
        <w:jc w:val="both"/>
        <w:divId w:val="117185561"/>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Fişele de identificare, descriere şi ev</w:t>
      </w:r>
      <w:r>
        <w:rPr>
          <w:rStyle w:val="salnbdy"/>
          <w:rFonts w:eastAsia="Times New Roman"/>
          <w:noProof/>
        </w:rPr>
        <w:t>aluare a riscurilor de corupţie, întocmite conform modelului prevăzut în anexa nr. 4, se completează de către membrii comisiei şi/sau, după caz, coordonatorii unităţilor de muncă, pentru fiecare dintre ameninţările identificate conform art. 17.</w:t>
      </w:r>
    </w:p>
    <w:p w:rsidR="00000000" w:rsidRDefault="00312989">
      <w:pPr>
        <w:autoSpaceDE/>
        <w:autoSpaceDN/>
        <w:jc w:val="both"/>
        <w:divId w:val="29112801"/>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 xml:space="preserve">Pentru </w:t>
      </w:r>
      <w:r>
        <w:rPr>
          <w:rStyle w:val="salnbdy"/>
          <w:rFonts w:eastAsia="Times New Roman"/>
          <w:noProof/>
        </w:rPr>
        <w:t>identificarea cauzelor aferente fiecărui risc se au în vedere informaţiile rezultate în urma derulării etapelor prevăzute la art. 21 şi 23, precum şi orice alte observaţii sau analize privind cultura organizaţională sau conduita angajaţilor.</w:t>
      </w:r>
    </w:p>
    <w:p w:rsidR="00000000" w:rsidRDefault="00312989">
      <w:pPr>
        <w:pStyle w:val="sartttl"/>
        <w:jc w:val="both"/>
        <w:divId w:val="1666475650"/>
        <w:rPr>
          <w:shd w:val="clear" w:color="auto" w:fill="FFFFFF"/>
        </w:rPr>
      </w:pPr>
      <w:r>
        <w:rPr>
          <w:shd w:val="clear" w:color="auto" w:fill="FFFFFF"/>
        </w:rPr>
        <w:t>Articolul 20</w:t>
      </w:r>
    </w:p>
    <w:p w:rsidR="00000000" w:rsidRDefault="00312989">
      <w:pPr>
        <w:pStyle w:val="spar"/>
        <w:jc w:val="both"/>
        <w:divId w:val="1666475650"/>
        <w:rPr>
          <w:rFonts w:ascii="Verdana" w:hAnsi="Verdana"/>
          <w:color w:val="000000"/>
          <w:sz w:val="20"/>
          <w:szCs w:val="20"/>
          <w:shd w:val="clear" w:color="auto" w:fill="FFFFFF"/>
        </w:rPr>
      </w:pPr>
      <w:r>
        <w:rPr>
          <w:rFonts w:ascii="Verdana" w:hAnsi="Verdana"/>
          <w:color w:val="000000"/>
          <w:sz w:val="20"/>
          <w:szCs w:val="20"/>
          <w:shd w:val="clear" w:color="auto" w:fill="FFFFFF"/>
        </w:rPr>
        <w:t>Î</w:t>
      </w:r>
      <w:r>
        <w:rPr>
          <w:rFonts w:ascii="Verdana" w:hAnsi="Verdana"/>
          <w:color w:val="000000"/>
          <w:sz w:val="20"/>
          <w:szCs w:val="20"/>
          <w:shd w:val="clear" w:color="auto" w:fill="FFFFFF"/>
        </w:rPr>
        <w:t>n vederea identificării vulnerabilităţilor/cauzelor care determină expunerea la riscuri de corupţie, membrii comisiei parcurg următoarele etape:</w:t>
      </w:r>
    </w:p>
    <w:p w:rsidR="00000000" w:rsidRDefault="00312989">
      <w:pPr>
        <w:autoSpaceDE/>
        <w:autoSpaceDN/>
        <w:jc w:val="both"/>
        <w:divId w:val="2117213306"/>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identificarea cadrului normativ;</w:t>
      </w:r>
    </w:p>
    <w:p w:rsidR="00000000" w:rsidRDefault="00312989">
      <w:pPr>
        <w:autoSpaceDE/>
        <w:autoSpaceDN/>
        <w:jc w:val="both"/>
        <w:divId w:val="53164991"/>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analiza incidentelor de integritate;</w:t>
      </w:r>
    </w:p>
    <w:p w:rsidR="00000000" w:rsidRDefault="00312989">
      <w:pPr>
        <w:autoSpaceDE/>
        <w:autoSpaceDN/>
        <w:jc w:val="both"/>
        <w:divId w:val="881213694"/>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 xml:space="preserve">analiza eficacităţii sistemului </w:t>
      </w:r>
      <w:r>
        <w:rPr>
          <w:rStyle w:val="slitbdy"/>
          <w:rFonts w:eastAsia="Times New Roman"/>
          <w:noProof/>
        </w:rPr>
        <w:t>de control intern/managerial al structurii.</w:t>
      </w:r>
    </w:p>
    <w:p w:rsidR="00000000" w:rsidRDefault="00312989">
      <w:pPr>
        <w:pStyle w:val="sartttl"/>
        <w:jc w:val="both"/>
        <w:divId w:val="1512184989"/>
        <w:rPr>
          <w:shd w:val="clear" w:color="auto" w:fill="FFFFFF"/>
        </w:rPr>
      </w:pPr>
      <w:r>
        <w:rPr>
          <w:shd w:val="clear" w:color="auto" w:fill="FFFFFF"/>
        </w:rPr>
        <w:t>Articolul 21</w:t>
      </w:r>
    </w:p>
    <w:p w:rsidR="00000000" w:rsidRDefault="00312989">
      <w:pPr>
        <w:autoSpaceDE/>
        <w:autoSpaceDN/>
        <w:jc w:val="both"/>
        <w:divId w:val="810362581"/>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Membrii comisiei şi/sau, după caz, coordonatorii unităţilor de muncă întocmesc, în formatul prevăzut în anexa nr. 5, un raport de evaluare a cadrului normativ aplicabil domeniului de activitate v</w:t>
      </w:r>
      <w:r>
        <w:rPr>
          <w:rStyle w:val="salnbdy"/>
          <w:rFonts w:eastAsia="Times New Roman"/>
          <w:noProof/>
        </w:rPr>
        <w:t>izat.</w:t>
      </w:r>
    </w:p>
    <w:p w:rsidR="00000000" w:rsidRDefault="00312989">
      <w:pPr>
        <w:autoSpaceDE/>
        <w:autoSpaceDN/>
        <w:jc w:val="both"/>
        <w:divId w:val="980814505"/>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Obiectivele analizei cadrului normativ sunt:</w:t>
      </w:r>
    </w:p>
    <w:p w:rsidR="00000000" w:rsidRDefault="00312989">
      <w:pPr>
        <w:autoSpaceDE/>
        <w:autoSpaceDN/>
        <w:jc w:val="both"/>
        <w:divId w:val="148329937"/>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identificarea prevederilor ce conţin factori potenţiali de manifestare a corupţiei;</w:t>
      </w:r>
    </w:p>
    <w:p w:rsidR="00000000" w:rsidRDefault="00312989">
      <w:pPr>
        <w:autoSpaceDE/>
        <w:autoSpaceDN/>
        <w:jc w:val="both"/>
        <w:divId w:val="1662929470"/>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avansarea de propuneri pentru eliminarea normelor care favorizează sau pot favoriza corupţia;</w:t>
      </w:r>
    </w:p>
    <w:p w:rsidR="00000000" w:rsidRDefault="00312989">
      <w:pPr>
        <w:autoSpaceDE/>
        <w:autoSpaceDN/>
        <w:jc w:val="both"/>
        <w:divId w:val="1408963641"/>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propunerea unor măsuri de prevenire/control pentru a reduce expunerea la riscuri de corupţie.</w:t>
      </w:r>
    </w:p>
    <w:p w:rsidR="00000000" w:rsidRDefault="00312989">
      <w:pPr>
        <w:pStyle w:val="sartttl"/>
        <w:jc w:val="both"/>
        <w:divId w:val="556403684"/>
        <w:rPr>
          <w:shd w:val="clear" w:color="auto" w:fill="FFFFFF"/>
        </w:rPr>
      </w:pPr>
      <w:r>
        <w:rPr>
          <w:shd w:val="clear" w:color="auto" w:fill="FFFFFF"/>
        </w:rPr>
        <w:lastRenderedPageBreak/>
        <w:t>Articolul 22</w:t>
      </w:r>
    </w:p>
    <w:p w:rsidR="00000000" w:rsidRDefault="00312989">
      <w:pPr>
        <w:pStyle w:val="spar"/>
        <w:jc w:val="both"/>
        <w:divId w:val="556403684"/>
        <w:rPr>
          <w:rFonts w:ascii="Verdana" w:hAnsi="Verdana"/>
          <w:color w:val="000000"/>
          <w:sz w:val="20"/>
          <w:szCs w:val="20"/>
          <w:shd w:val="clear" w:color="auto" w:fill="FFFFFF"/>
        </w:rPr>
      </w:pPr>
      <w:r>
        <w:rPr>
          <w:rFonts w:ascii="Verdana" w:hAnsi="Verdana"/>
          <w:color w:val="000000"/>
          <w:sz w:val="20"/>
          <w:szCs w:val="20"/>
          <w:shd w:val="clear" w:color="auto" w:fill="FFFFFF"/>
        </w:rPr>
        <w:t>Membrii comisiei, în colaborare cu personalul specializat din cadrul Direcţiei Generale Anticorupţie, Agenţia Naţională de Integritate sau alte struc</w:t>
      </w:r>
      <w:r>
        <w:rPr>
          <w:rFonts w:ascii="Verdana" w:hAnsi="Verdana"/>
          <w:color w:val="000000"/>
          <w:sz w:val="20"/>
          <w:szCs w:val="20"/>
          <w:shd w:val="clear" w:color="auto" w:fill="FFFFFF"/>
        </w:rPr>
        <w:t>turi specializate, realizează o analiză generală a incidentelor de integritate care s-au manifestat în cadrul structurilor Ministerului Educaţiei Naţionale, ţinând cont de următoarele elemente:</w:t>
      </w:r>
    </w:p>
    <w:p w:rsidR="00000000" w:rsidRDefault="00312989">
      <w:pPr>
        <w:autoSpaceDE/>
        <w:autoSpaceDN/>
        <w:jc w:val="both"/>
        <w:divId w:val="1300458532"/>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evoluţia probabilă a diferitelor fenomene infracţionale din</w:t>
      </w:r>
      <w:r>
        <w:rPr>
          <w:rStyle w:val="slitbdy"/>
          <w:rFonts w:eastAsia="Times New Roman"/>
          <w:noProof/>
        </w:rPr>
        <w:t xml:space="preserve"> sfera corupţiei, a nivelului de gravitate ori a impactului asociat acestora;</w:t>
      </w:r>
    </w:p>
    <w:p w:rsidR="00000000" w:rsidRDefault="00312989">
      <w:pPr>
        <w:autoSpaceDE/>
        <w:autoSpaceDN/>
        <w:jc w:val="both"/>
        <w:divId w:val="1335112080"/>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activităţile expuse riscurilor de corupţie analizate şi gradul lor de vulnerabilitate;</w:t>
      </w:r>
    </w:p>
    <w:p w:rsidR="00000000" w:rsidRDefault="00312989">
      <w:pPr>
        <w:autoSpaceDE/>
        <w:autoSpaceDN/>
        <w:jc w:val="both"/>
        <w:divId w:val="1982882048"/>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modurile de operare utilizate şi măsurile pe care făptuitorii le-au adoptat pentru a-</w:t>
      </w:r>
      <w:r>
        <w:rPr>
          <w:rStyle w:val="slitbdy"/>
          <w:rFonts w:eastAsia="Times New Roman"/>
          <w:noProof/>
        </w:rPr>
        <w:t>şi disimula actele infracţionale;</w:t>
      </w:r>
    </w:p>
    <w:p w:rsidR="00000000" w:rsidRDefault="00312989">
      <w:pPr>
        <w:autoSpaceDE/>
        <w:autoSpaceDN/>
        <w:jc w:val="both"/>
        <w:divId w:val="1531187846"/>
        <w:rPr>
          <w:rFonts w:eastAsia="Times New Roman"/>
          <w:color w:val="000000"/>
          <w:sz w:val="20"/>
          <w:szCs w:val="20"/>
          <w:shd w:val="clear" w:color="auto" w:fill="FFFFFF"/>
        </w:rPr>
      </w:pPr>
      <w:r>
        <w:rPr>
          <w:rStyle w:val="slitttl1"/>
          <w:rFonts w:eastAsia="Times New Roman"/>
        </w:rPr>
        <w:t>d)</w:t>
      </w:r>
      <w:r>
        <w:rPr>
          <w:rFonts w:eastAsia="Times New Roman"/>
          <w:color w:val="000000"/>
          <w:sz w:val="20"/>
          <w:szCs w:val="20"/>
          <w:shd w:val="clear" w:color="auto" w:fill="FFFFFF"/>
        </w:rPr>
        <w:t xml:space="preserve"> </w:t>
      </w:r>
      <w:r>
        <w:rPr>
          <w:rStyle w:val="slitbdy"/>
          <w:rFonts w:eastAsia="Times New Roman"/>
          <w:noProof/>
        </w:rPr>
        <w:t>măsurile de prevenire/control care au fost adoptate în cadrul domeniilor de activitate unde s-au produs incidente de integritate şi gradul de eficacitate a acestora.</w:t>
      </w:r>
    </w:p>
    <w:p w:rsidR="00000000" w:rsidRDefault="00312989">
      <w:pPr>
        <w:pStyle w:val="sartttl"/>
        <w:jc w:val="both"/>
        <w:divId w:val="1882282885"/>
        <w:rPr>
          <w:shd w:val="clear" w:color="auto" w:fill="FFFFFF"/>
        </w:rPr>
      </w:pPr>
      <w:r>
        <w:rPr>
          <w:shd w:val="clear" w:color="auto" w:fill="FFFFFF"/>
        </w:rPr>
        <w:t>Articolul 23</w:t>
      </w:r>
    </w:p>
    <w:p w:rsidR="00000000" w:rsidRDefault="00312989">
      <w:pPr>
        <w:pStyle w:val="spar"/>
        <w:jc w:val="both"/>
        <w:divId w:val="1882282885"/>
        <w:rPr>
          <w:rFonts w:ascii="Verdana" w:hAnsi="Verdana"/>
          <w:color w:val="000000"/>
          <w:sz w:val="20"/>
          <w:szCs w:val="20"/>
          <w:shd w:val="clear" w:color="auto" w:fill="FFFFFF"/>
        </w:rPr>
      </w:pPr>
      <w:r>
        <w:rPr>
          <w:rFonts w:ascii="Verdana" w:hAnsi="Verdana"/>
          <w:color w:val="000000"/>
          <w:sz w:val="20"/>
          <w:szCs w:val="20"/>
          <w:shd w:val="clear" w:color="auto" w:fill="FFFFFF"/>
        </w:rPr>
        <w:t>Membrii comisiei şi/sau, după caz, coord</w:t>
      </w:r>
      <w:r>
        <w:rPr>
          <w:rFonts w:ascii="Verdana" w:hAnsi="Verdana"/>
          <w:color w:val="000000"/>
          <w:sz w:val="20"/>
          <w:szCs w:val="20"/>
          <w:shd w:val="clear" w:color="auto" w:fill="FFFFFF"/>
        </w:rPr>
        <w:t>onatorii unităţilor de muncă identifică şi consemnează în fişele întocmite conform art. 19 eventuale deficienţe în cadrul sistemului de control intern/managerial utilizat, având în vedere:</w:t>
      </w:r>
    </w:p>
    <w:p w:rsidR="00000000" w:rsidRDefault="00312989">
      <w:pPr>
        <w:autoSpaceDE/>
        <w:autoSpaceDN/>
        <w:jc w:val="both"/>
        <w:divId w:val="1201629626"/>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constatări rezultate din activităţi de control ori sesizări ante</w:t>
      </w:r>
      <w:r>
        <w:rPr>
          <w:rStyle w:val="slitbdy"/>
          <w:rFonts w:eastAsia="Times New Roman"/>
          <w:noProof/>
        </w:rPr>
        <w:t>rioare, care au identificat deficienţe ori vulnerabilităţi ale sistemului de control intern/managerial, de natură a favoriza apariţia unor fapte de corupţie;</w:t>
      </w:r>
    </w:p>
    <w:p w:rsidR="00000000" w:rsidRDefault="00312989">
      <w:pPr>
        <w:autoSpaceDE/>
        <w:autoSpaceDN/>
        <w:jc w:val="both"/>
        <w:divId w:val="568148719"/>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eficacitatea implementării de către conducerea structurii/Ministerului Educaţiei Naţionale a co</w:t>
      </w:r>
      <w:r>
        <w:rPr>
          <w:rStyle w:val="slitbdy"/>
          <w:rFonts w:eastAsia="Times New Roman"/>
          <w:noProof/>
        </w:rPr>
        <w:t>ncluziilor şi recomandărilor furnizate în urma activităţilor de control;</w:t>
      </w:r>
    </w:p>
    <w:p w:rsidR="00000000" w:rsidRDefault="00312989">
      <w:pPr>
        <w:autoSpaceDE/>
        <w:autoSpaceDN/>
        <w:jc w:val="both"/>
        <w:divId w:val="1918127889"/>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vulnerabilităţi la corupţie pe care terţii le-ar putea exploata în planurile reglementării, organizării, desfăşurării şi controlului activităţii, al formării, instruirii şi experie</w:t>
      </w:r>
      <w:r>
        <w:rPr>
          <w:rStyle w:val="slitbdy"/>
          <w:rFonts w:eastAsia="Times New Roman"/>
          <w:noProof/>
        </w:rPr>
        <w:t>nţei personalului.</w:t>
      </w:r>
    </w:p>
    <w:p w:rsidR="00000000" w:rsidRDefault="00312989">
      <w:pPr>
        <w:pStyle w:val="ssecttl"/>
        <w:divId w:val="1896157988"/>
        <w:rPr>
          <w:shd w:val="clear" w:color="auto" w:fill="FFFFFF"/>
        </w:rPr>
      </w:pPr>
      <w:r>
        <w:rPr>
          <w:shd w:val="clear" w:color="auto" w:fill="FFFFFF"/>
        </w:rPr>
        <w:t>Secţiunea a 4-a</w:t>
      </w:r>
    </w:p>
    <w:p w:rsidR="00000000" w:rsidRDefault="00312989">
      <w:pPr>
        <w:pStyle w:val="ssecden"/>
        <w:divId w:val="1896157988"/>
        <w:rPr>
          <w:shd w:val="clear" w:color="auto" w:fill="FFFFFF"/>
        </w:rPr>
      </w:pPr>
      <w:r>
        <w:rPr>
          <w:shd w:val="clear" w:color="auto" w:fill="FFFFFF"/>
        </w:rPr>
        <w:t>Evaluarea riscurilor de corupţie</w:t>
      </w:r>
    </w:p>
    <w:p w:rsidR="00000000" w:rsidRDefault="00312989">
      <w:pPr>
        <w:pStyle w:val="sartttl"/>
        <w:jc w:val="both"/>
        <w:divId w:val="805313886"/>
        <w:rPr>
          <w:shd w:val="clear" w:color="auto" w:fill="FFFFFF"/>
        </w:rPr>
      </w:pPr>
      <w:r>
        <w:rPr>
          <w:shd w:val="clear" w:color="auto" w:fill="FFFFFF"/>
        </w:rPr>
        <w:t>Articolul 24</w:t>
      </w:r>
    </w:p>
    <w:p w:rsidR="00000000" w:rsidRDefault="00312989">
      <w:pPr>
        <w:autoSpaceDE/>
        <w:autoSpaceDN/>
        <w:jc w:val="both"/>
        <w:divId w:val="1932885723"/>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Evaluarea riscurilor de corupţie se realizează cu scopul de a fundamenta decizia cu privire la prioritatea de stabilire a măsurilor de prevenire/control, prin estimarea ni</w:t>
      </w:r>
      <w:r>
        <w:rPr>
          <w:rStyle w:val="salnbdy"/>
          <w:rFonts w:eastAsia="Times New Roman"/>
          <w:noProof/>
        </w:rPr>
        <w:t>velurilor de probabilitate şi impact asupra rezultatelor aşteptate şi a prestaţiei profesionale a personalului.</w:t>
      </w:r>
    </w:p>
    <w:p w:rsidR="00000000" w:rsidRDefault="00312989">
      <w:pPr>
        <w:autoSpaceDE/>
        <w:autoSpaceDN/>
        <w:jc w:val="both"/>
        <w:divId w:val="1069502040"/>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Activitatea de evaluare se desfăşoară pentru fiecare dintre riscurile înscrise în fişele de identificare, descriere şi evaluare a riscurilor</w:t>
      </w:r>
      <w:r>
        <w:rPr>
          <w:rStyle w:val="salnbdy"/>
          <w:rFonts w:eastAsia="Times New Roman"/>
          <w:noProof/>
        </w:rPr>
        <w:t xml:space="preserve"> de corupţie.</w:t>
      </w:r>
    </w:p>
    <w:p w:rsidR="00000000" w:rsidRDefault="00312989">
      <w:pPr>
        <w:pStyle w:val="sartttl"/>
        <w:jc w:val="both"/>
        <w:divId w:val="1929583464"/>
        <w:rPr>
          <w:shd w:val="clear" w:color="auto" w:fill="FFFFFF"/>
        </w:rPr>
      </w:pPr>
      <w:r>
        <w:rPr>
          <w:shd w:val="clear" w:color="auto" w:fill="FFFFFF"/>
        </w:rPr>
        <w:t>Articolul 25</w:t>
      </w:r>
    </w:p>
    <w:p w:rsidR="00000000" w:rsidRDefault="00312989">
      <w:pPr>
        <w:pStyle w:val="spar"/>
        <w:jc w:val="both"/>
        <w:divId w:val="1929583464"/>
        <w:rPr>
          <w:rFonts w:ascii="Verdana" w:hAnsi="Verdana"/>
          <w:color w:val="000000"/>
          <w:sz w:val="20"/>
          <w:szCs w:val="20"/>
          <w:shd w:val="clear" w:color="auto" w:fill="FFFFFF"/>
        </w:rPr>
      </w:pPr>
      <w:r>
        <w:rPr>
          <w:rFonts w:ascii="Verdana" w:hAnsi="Verdana"/>
          <w:color w:val="000000"/>
          <w:sz w:val="20"/>
          <w:szCs w:val="20"/>
          <w:shd w:val="clear" w:color="auto" w:fill="FFFFFF"/>
        </w:rPr>
        <w:t>Pentru evaluarea riscurilor de corupţie se parcurg următoarele etape:</w:t>
      </w:r>
    </w:p>
    <w:p w:rsidR="00000000" w:rsidRDefault="00312989">
      <w:pPr>
        <w:autoSpaceDE/>
        <w:autoSpaceDN/>
        <w:jc w:val="both"/>
        <w:divId w:val="1119104173"/>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estimarea probabilităţii de materializare a riscurilor de corupţie;</w:t>
      </w:r>
    </w:p>
    <w:p w:rsidR="00000000" w:rsidRDefault="00312989">
      <w:pPr>
        <w:autoSpaceDE/>
        <w:autoSpaceDN/>
        <w:jc w:val="both"/>
        <w:divId w:val="152765887"/>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determinarea impactului asupra obiectivelor şi activităţilor structurii;</w:t>
      </w:r>
    </w:p>
    <w:p w:rsidR="00000000" w:rsidRDefault="00312989">
      <w:pPr>
        <w:autoSpaceDE/>
        <w:autoSpaceDN/>
        <w:jc w:val="both"/>
        <w:divId w:val="76951528"/>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apreciere</w:t>
      </w:r>
      <w:r>
        <w:rPr>
          <w:rStyle w:val="slitbdy"/>
          <w:rFonts w:eastAsia="Times New Roman"/>
          <w:noProof/>
        </w:rPr>
        <w:t>a caracterului adecvat al măsurilor de control existente pentru fiecare risc de corupţie;</w:t>
      </w:r>
    </w:p>
    <w:p w:rsidR="00000000" w:rsidRDefault="00312989">
      <w:pPr>
        <w:autoSpaceDE/>
        <w:autoSpaceDN/>
        <w:jc w:val="both"/>
        <w:divId w:val="2019576157"/>
        <w:rPr>
          <w:rFonts w:eastAsia="Times New Roman"/>
          <w:color w:val="000000"/>
          <w:sz w:val="20"/>
          <w:szCs w:val="20"/>
          <w:shd w:val="clear" w:color="auto" w:fill="FFFFFF"/>
        </w:rPr>
      </w:pPr>
      <w:r>
        <w:rPr>
          <w:rStyle w:val="slitttl1"/>
          <w:rFonts w:eastAsia="Times New Roman"/>
        </w:rPr>
        <w:t>d)</w:t>
      </w:r>
      <w:r>
        <w:rPr>
          <w:rFonts w:eastAsia="Times New Roman"/>
          <w:color w:val="000000"/>
          <w:sz w:val="20"/>
          <w:szCs w:val="20"/>
          <w:shd w:val="clear" w:color="auto" w:fill="FFFFFF"/>
        </w:rPr>
        <w:t xml:space="preserve"> </w:t>
      </w:r>
      <w:r>
        <w:rPr>
          <w:rStyle w:val="slitbdy"/>
          <w:rFonts w:eastAsia="Times New Roman"/>
          <w:noProof/>
        </w:rPr>
        <w:t>determinarea expunerii la riscuri şi a priorităţii de intervenţie;</w:t>
      </w:r>
    </w:p>
    <w:p w:rsidR="00000000" w:rsidRDefault="00312989">
      <w:pPr>
        <w:autoSpaceDE/>
        <w:autoSpaceDN/>
        <w:jc w:val="both"/>
        <w:divId w:val="142702103"/>
        <w:rPr>
          <w:rFonts w:eastAsia="Times New Roman"/>
          <w:color w:val="000000"/>
          <w:sz w:val="20"/>
          <w:szCs w:val="20"/>
          <w:shd w:val="clear" w:color="auto" w:fill="FFFFFF"/>
        </w:rPr>
      </w:pPr>
      <w:r>
        <w:rPr>
          <w:rStyle w:val="slitttl1"/>
          <w:rFonts w:eastAsia="Times New Roman"/>
        </w:rPr>
        <w:t>e)</w:t>
      </w:r>
      <w:r>
        <w:rPr>
          <w:rFonts w:eastAsia="Times New Roman"/>
          <w:color w:val="000000"/>
          <w:sz w:val="20"/>
          <w:szCs w:val="20"/>
          <w:shd w:val="clear" w:color="auto" w:fill="FFFFFF"/>
        </w:rPr>
        <w:t xml:space="preserve"> </w:t>
      </w:r>
      <w:r>
        <w:rPr>
          <w:rStyle w:val="slitbdy"/>
          <w:rFonts w:eastAsia="Times New Roman"/>
          <w:noProof/>
        </w:rPr>
        <w:t>clasificarea şi ordonarea riscurilor de corupţie.</w:t>
      </w:r>
    </w:p>
    <w:p w:rsidR="00000000" w:rsidRDefault="00312989">
      <w:pPr>
        <w:pStyle w:val="sartttl"/>
        <w:jc w:val="both"/>
        <w:divId w:val="872689050"/>
        <w:rPr>
          <w:shd w:val="clear" w:color="auto" w:fill="FFFFFF"/>
        </w:rPr>
      </w:pPr>
      <w:r>
        <w:rPr>
          <w:shd w:val="clear" w:color="auto" w:fill="FFFFFF"/>
        </w:rPr>
        <w:t>Articolul 26</w:t>
      </w:r>
    </w:p>
    <w:p w:rsidR="00000000" w:rsidRDefault="00312989">
      <w:pPr>
        <w:autoSpaceDE/>
        <w:autoSpaceDN/>
        <w:jc w:val="both"/>
        <w:divId w:val="2105370211"/>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Estimarea nivelului de pro</w:t>
      </w:r>
      <w:r>
        <w:rPr>
          <w:rStyle w:val="salnbdy"/>
          <w:rFonts w:eastAsia="Times New Roman"/>
          <w:noProof/>
        </w:rPr>
        <w:t>babilitate se realizează prin aprecierea şanselor de materializare a riscurilor de corupţie în cadrul activităţilor structurii, utilizând informaţiile şi analizele colectate în etapa de identificare şi descriere a riscurilor.</w:t>
      </w:r>
    </w:p>
    <w:p w:rsidR="00000000" w:rsidRDefault="00312989">
      <w:pPr>
        <w:autoSpaceDE/>
        <w:autoSpaceDN/>
        <w:jc w:val="both"/>
        <w:divId w:val="278687329"/>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 xml:space="preserve">În scopul arătat la alin. (1), membrii comisiei şi/sau, după caz, coordonatorii unităţilor de muncă determină şi consemnează în Fişa de identificare, descriere şi evaluare a riscurilor de corupţie nivelul de probabilitate, utilizând o scală de evaluare în </w:t>
      </w:r>
      <w:r>
        <w:rPr>
          <w:rStyle w:val="salnbdy"/>
          <w:rFonts w:eastAsia="Times New Roman"/>
          <w:noProof/>
        </w:rPr>
        <w:t>5 trepte, corespunzător valorilor şi indicatorilor descriptivi asociaţi acestora, prevăzuţi în anexa nr. 6.</w:t>
      </w:r>
    </w:p>
    <w:p w:rsidR="00000000" w:rsidRDefault="00312989">
      <w:pPr>
        <w:pStyle w:val="sartttl"/>
        <w:jc w:val="both"/>
        <w:divId w:val="993876283"/>
        <w:rPr>
          <w:shd w:val="clear" w:color="auto" w:fill="FFFFFF"/>
        </w:rPr>
      </w:pPr>
      <w:r>
        <w:rPr>
          <w:shd w:val="clear" w:color="auto" w:fill="FFFFFF"/>
        </w:rPr>
        <w:t>Articolul 27</w:t>
      </w:r>
    </w:p>
    <w:p w:rsidR="00000000" w:rsidRDefault="00312989">
      <w:pPr>
        <w:pStyle w:val="spar"/>
        <w:jc w:val="both"/>
        <w:divId w:val="993876283"/>
        <w:rPr>
          <w:rFonts w:ascii="Verdana" w:hAnsi="Verdana"/>
          <w:color w:val="000000"/>
          <w:sz w:val="20"/>
          <w:szCs w:val="20"/>
          <w:shd w:val="clear" w:color="auto" w:fill="FFFFFF"/>
        </w:rPr>
      </w:pPr>
      <w:r>
        <w:rPr>
          <w:rFonts w:ascii="Verdana" w:hAnsi="Verdana"/>
          <w:color w:val="000000"/>
          <w:sz w:val="20"/>
          <w:szCs w:val="20"/>
          <w:shd w:val="clear" w:color="auto" w:fill="FFFFFF"/>
        </w:rPr>
        <w:t>Estimarea impactului global al unui risc de corupţie constituie activitatea de cuantificare a efectelor posibile ale acestuia asupra ob</w:t>
      </w:r>
      <w:r>
        <w:rPr>
          <w:rFonts w:ascii="Verdana" w:hAnsi="Verdana"/>
          <w:color w:val="000000"/>
          <w:sz w:val="20"/>
          <w:szCs w:val="20"/>
          <w:shd w:val="clear" w:color="auto" w:fill="FFFFFF"/>
        </w:rPr>
        <w:t>iectivelor, activităţilor, sarcinilor sau rezultatelor aşteptate ale structurii, corespunzător următoarelor componente/dimensiuni:</w:t>
      </w:r>
    </w:p>
    <w:p w:rsidR="00000000" w:rsidRDefault="00312989">
      <w:pPr>
        <w:autoSpaceDE/>
        <w:autoSpaceDN/>
        <w:jc w:val="both"/>
        <w:divId w:val="1965498060"/>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impact asupra nivelului de performanţă a activităţilor şi obţinerea rezultatelor aşteptate;</w:t>
      </w:r>
    </w:p>
    <w:p w:rsidR="00000000" w:rsidRDefault="00312989">
      <w:pPr>
        <w:autoSpaceDE/>
        <w:autoSpaceDN/>
        <w:jc w:val="both"/>
        <w:divId w:val="2001494195"/>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 xml:space="preserve">impact asupra calendarului </w:t>
      </w:r>
      <w:r>
        <w:rPr>
          <w:rStyle w:val="slitbdy"/>
          <w:rFonts w:eastAsia="Times New Roman"/>
          <w:noProof/>
        </w:rPr>
        <w:t>activităţilor ori întârzieri posibile în termenul de realizare a obiectivelor activităţii;</w:t>
      </w:r>
    </w:p>
    <w:p w:rsidR="00000000" w:rsidRDefault="00312989">
      <w:pPr>
        <w:autoSpaceDE/>
        <w:autoSpaceDN/>
        <w:jc w:val="both"/>
        <w:divId w:val="1555116823"/>
        <w:rPr>
          <w:rFonts w:eastAsia="Times New Roman"/>
          <w:color w:val="000000"/>
          <w:sz w:val="20"/>
          <w:szCs w:val="20"/>
          <w:shd w:val="clear" w:color="auto" w:fill="FFFFFF"/>
        </w:rPr>
      </w:pPr>
      <w:r>
        <w:rPr>
          <w:rStyle w:val="slitttl1"/>
          <w:rFonts w:eastAsia="Times New Roman"/>
        </w:rPr>
        <w:lastRenderedPageBreak/>
        <w:t>c)</w:t>
      </w:r>
      <w:r>
        <w:rPr>
          <w:rFonts w:eastAsia="Times New Roman"/>
          <w:color w:val="000000"/>
          <w:sz w:val="20"/>
          <w:szCs w:val="20"/>
          <w:shd w:val="clear" w:color="auto" w:fill="FFFFFF"/>
        </w:rPr>
        <w:t xml:space="preserve"> </w:t>
      </w:r>
      <w:r>
        <w:rPr>
          <w:rStyle w:val="slitbdy"/>
          <w:rFonts w:eastAsia="Times New Roman"/>
          <w:noProof/>
        </w:rPr>
        <w:t>consecinţe exprimate în termeni de buget;</w:t>
      </w:r>
    </w:p>
    <w:p w:rsidR="00000000" w:rsidRDefault="00312989">
      <w:pPr>
        <w:autoSpaceDE/>
        <w:autoSpaceDN/>
        <w:jc w:val="both"/>
        <w:divId w:val="2146466552"/>
        <w:rPr>
          <w:rFonts w:eastAsia="Times New Roman"/>
          <w:color w:val="000000"/>
          <w:sz w:val="20"/>
          <w:szCs w:val="20"/>
          <w:shd w:val="clear" w:color="auto" w:fill="FFFFFF"/>
        </w:rPr>
      </w:pPr>
      <w:r>
        <w:rPr>
          <w:rStyle w:val="slitttl1"/>
          <w:rFonts w:eastAsia="Times New Roman"/>
        </w:rPr>
        <w:t>d)</w:t>
      </w:r>
      <w:r>
        <w:rPr>
          <w:rFonts w:eastAsia="Times New Roman"/>
          <w:color w:val="000000"/>
          <w:sz w:val="20"/>
          <w:szCs w:val="20"/>
          <w:shd w:val="clear" w:color="auto" w:fill="FFFFFF"/>
        </w:rPr>
        <w:t xml:space="preserve"> </w:t>
      </w:r>
      <w:r>
        <w:rPr>
          <w:rStyle w:val="slitbdy"/>
          <w:rFonts w:eastAsia="Times New Roman"/>
          <w:noProof/>
        </w:rPr>
        <w:t>consecinţe în planul imaginii instituţiei.</w:t>
      </w:r>
    </w:p>
    <w:p w:rsidR="00000000" w:rsidRDefault="00312989">
      <w:pPr>
        <w:pStyle w:val="sartttl"/>
        <w:jc w:val="both"/>
        <w:divId w:val="328868471"/>
        <w:rPr>
          <w:shd w:val="clear" w:color="auto" w:fill="FFFFFF"/>
        </w:rPr>
      </w:pPr>
      <w:r>
        <w:rPr>
          <w:shd w:val="clear" w:color="auto" w:fill="FFFFFF"/>
        </w:rPr>
        <w:t>Articolul 28</w:t>
      </w:r>
    </w:p>
    <w:p w:rsidR="00000000" w:rsidRDefault="00312989">
      <w:pPr>
        <w:pStyle w:val="spar"/>
        <w:jc w:val="both"/>
        <w:divId w:val="328868471"/>
        <w:rPr>
          <w:rFonts w:ascii="Verdana" w:hAnsi="Verdana"/>
          <w:color w:val="000000"/>
          <w:sz w:val="20"/>
          <w:szCs w:val="20"/>
          <w:shd w:val="clear" w:color="auto" w:fill="FFFFFF"/>
        </w:rPr>
      </w:pPr>
      <w:r>
        <w:rPr>
          <w:rFonts w:ascii="Verdana" w:hAnsi="Verdana"/>
          <w:color w:val="000000"/>
          <w:sz w:val="20"/>
          <w:szCs w:val="20"/>
          <w:shd w:val="clear" w:color="auto" w:fill="FFFFFF"/>
        </w:rPr>
        <w:t>Pentru determinarea impactului riscurilor de corupţie, membri</w:t>
      </w:r>
      <w:r>
        <w:rPr>
          <w:rFonts w:ascii="Verdana" w:hAnsi="Verdana"/>
          <w:color w:val="000000"/>
          <w:sz w:val="20"/>
          <w:szCs w:val="20"/>
          <w:shd w:val="clear" w:color="auto" w:fill="FFFFFF"/>
        </w:rPr>
        <w:t>i comisiei au următoarele responsabilităţi:</w:t>
      </w:r>
    </w:p>
    <w:p w:rsidR="00000000" w:rsidRDefault="00312989">
      <w:pPr>
        <w:autoSpaceDE/>
        <w:autoSpaceDN/>
        <w:jc w:val="both"/>
        <w:divId w:val="1508785383"/>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stabilirea tuturor dimensiunilor posibile ale impactului global, pentru fiecare risc de corupţie identificat conform art. 19;</w:t>
      </w:r>
    </w:p>
    <w:p w:rsidR="00000000" w:rsidRDefault="00312989">
      <w:pPr>
        <w:autoSpaceDE/>
        <w:autoSpaceDN/>
        <w:jc w:val="both"/>
        <w:divId w:val="109588336"/>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stabilirea, sub formă procentuală, pentru dimensiunile identificate conform lit.</w:t>
      </w:r>
      <w:r>
        <w:rPr>
          <w:rStyle w:val="slitbdy"/>
          <w:rFonts w:eastAsia="Times New Roman"/>
          <w:noProof/>
        </w:rPr>
        <w:t xml:space="preserve"> a), a importanţei relative a fiecăreia în cadrul impactului global;</w:t>
      </w:r>
    </w:p>
    <w:p w:rsidR="00000000" w:rsidRDefault="00312989">
      <w:pPr>
        <w:autoSpaceDE/>
        <w:autoSpaceDN/>
        <w:jc w:val="both"/>
        <w:divId w:val="1905601086"/>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 xml:space="preserve">estimarea şi consemnarea în Fişa de identificare, descriere şi evaluare a riscurilor de corupţie a impactului global în cazul materializării, utilizând indicatorii descriptivi conform </w:t>
      </w:r>
      <w:r>
        <w:rPr>
          <w:rStyle w:val="slitbdy"/>
          <w:rFonts w:eastAsia="Times New Roman"/>
          <w:noProof/>
        </w:rPr>
        <w:t>Scalei de estimare a impactului global al riscului, prevăzută în anexa nr. 7, asociaţi dimensiunilor prevăzute la art. 27.</w:t>
      </w:r>
    </w:p>
    <w:p w:rsidR="00000000" w:rsidRDefault="00312989">
      <w:pPr>
        <w:pStyle w:val="sartttl"/>
        <w:jc w:val="both"/>
        <w:divId w:val="1884711233"/>
        <w:rPr>
          <w:shd w:val="clear" w:color="auto" w:fill="FFFFFF"/>
        </w:rPr>
      </w:pPr>
      <w:r>
        <w:rPr>
          <w:shd w:val="clear" w:color="auto" w:fill="FFFFFF"/>
        </w:rPr>
        <w:t>Articolul 29</w:t>
      </w:r>
    </w:p>
    <w:p w:rsidR="00000000" w:rsidRDefault="00312989">
      <w:pPr>
        <w:autoSpaceDE/>
        <w:autoSpaceDN/>
        <w:jc w:val="both"/>
        <w:divId w:val="805977145"/>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Membrii comisiei şi/sau coordonatorii unităţilor de muncă, după caz, evaluează dacă măsurile de prevenire/control ca</w:t>
      </w:r>
      <w:r>
        <w:rPr>
          <w:rStyle w:val="salnbdy"/>
          <w:rFonts w:eastAsia="Times New Roman"/>
          <w:noProof/>
        </w:rPr>
        <w:t>re se adresează riscurilor de corupţie identificate au fost proiectate corespunzător şi puse în practică în mod eficient.</w:t>
      </w:r>
    </w:p>
    <w:p w:rsidR="00000000" w:rsidRDefault="00312989">
      <w:pPr>
        <w:autoSpaceDE/>
        <w:autoSpaceDN/>
        <w:jc w:val="both"/>
        <w:divId w:val="1664384102"/>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Pentru îndeplinirea prevederilor alin. (1), membrii comisiei şi/sau coordonatorii unităţilor de muncă, după caz, cuantifică şi con</w:t>
      </w:r>
      <w:r>
        <w:rPr>
          <w:rStyle w:val="salnbdy"/>
          <w:rFonts w:eastAsia="Times New Roman"/>
          <w:noProof/>
        </w:rPr>
        <w:t>semnează în Fişa de identificare, descriere şi evaluare a riscurilor de corupţie nivelul perceput de eficacitate a fiecărei măsuri de prevenire/control existente, utilizând corespondenţa prevăzută în anexa nr. 8.</w:t>
      </w:r>
    </w:p>
    <w:p w:rsidR="00000000" w:rsidRDefault="00312989">
      <w:pPr>
        <w:pStyle w:val="sartttl"/>
        <w:jc w:val="both"/>
        <w:divId w:val="1233661763"/>
        <w:rPr>
          <w:shd w:val="clear" w:color="auto" w:fill="FFFFFF"/>
        </w:rPr>
      </w:pPr>
      <w:r>
        <w:rPr>
          <w:shd w:val="clear" w:color="auto" w:fill="FFFFFF"/>
        </w:rPr>
        <w:t>Articolul 30</w:t>
      </w:r>
    </w:p>
    <w:p w:rsidR="00000000" w:rsidRDefault="00312989">
      <w:pPr>
        <w:autoSpaceDE/>
        <w:autoSpaceDN/>
        <w:jc w:val="both"/>
        <w:divId w:val="364135216"/>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Membrii comisiei calculeaz</w:t>
      </w:r>
      <w:r>
        <w:rPr>
          <w:rStyle w:val="salnbdy"/>
          <w:rFonts w:eastAsia="Times New Roman"/>
          <w:noProof/>
        </w:rPr>
        <w:t>ă nivelul de expunere la riscuri de corupţie, constând în produsul dintre valorile probabilităţii şi impactului global, completând valoarea rezultată în Fişa de identificare, descriere şi evaluare a riscurilor de corupţie.</w:t>
      </w:r>
    </w:p>
    <w:p w:rsidR="00000000" w:rsidRDefault="00312989">
      <w:pPr>
        <w:autoSpaceDE/>
        <w:autoSpaceDN/>
        <w:jc w:val="both"/>
        <w:divId w:val="414742261"/>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Utilizând scala de evaluare a</w:t>
      </w:r>
      <w:r>
        <w:rPr>
          <w:rStyle w:val="salnbdy"/>
          <w:rFonts w:eastAsia="Times New Roman"/>
          <w:noProof/>
        </w:rPr>
        <w:t xml:space="preserve"> expunerii la riscuri de corupţie şi corespondenţa asociată intersecţiei valorilor impactului şi probabilităţii, prevăzute în anexa nr. 9, membrii comisiei stabilesc şi consemnează în Fişa de identificare, descriere şi evaluare a riscurilor de corupţie pri</w:t>
      </w:r>
      <w:r>
        <w:rPr>
          <w:rStyle w:val="salnbdy"/>
          <w:rFonts w:eastAsia="Times New Roman"/>
          <w:noProof/>
        </w:rPr>
        <w:t>oritatea de intervenţie.</w:t>
      </w:r>
    </w:p>
    <w:p w:rsidR="00000000" w:rsidRDefault="00312989">
      <w:pPr>
        <w:pStyle w:val="sartttl"/>
        <w:jc w:val="both"/>
        <w:divId w:val="117262037"/>
        <w:rPr>
          <w:shd w:val="clear" w:color="auto" w:fill="FFFFFF"/>
        </w:rPr>
      </w:pPr>
      <w:r>
        <w:rPr>
          <w:shd w:val="clear" w:color="auto" w:fill="FFFFFF"/>
        </w:rPr>
        <w:t>Articolul 31</w:t>
      </w:r>
    </w:p>
    <w:p w:rsidR="00000000" w:rsidRDefault="00312989">
      <w:pPr>
        <w:pStyle w:val="spar"/>
        <w:jc w:val="both"/>
        <w:divId w:val="117262037"/>
        <w:rPr>
          <w:rFonts w:ascii="Verdana" w:hAnsi="Verdana"/>
          <w:color w:val="000000"/>
          <w:sz w:val="20"/>
          <w:szCs w:val="20"/>
          <w:shd w:val="clear" w:color="auto" w:fill="FFFFFF"/>
        </w:rPr>
      </w:pPr>
      <w:r>
        <w:rPr>
          <w:rFonts w:ascii="Verdana" w:hAnsi="Verdana"/>
          <w:color w:val="000000"/>
          <w:sz w:val="20"/>
          <w:szCs w:val="20"/>
          <w:shd w:val="clear" w:color="auto" w:fill="FFFFFF"/>
        </w:rPr>
        <w:t>Pe baza priorităţii de intervenţie, în ordinea valorii nivelului de expunere, membrii comisiei clasifică şi ordonează riscurile de corupţie în următoarele categorii:</w:t>
      </w:r>
    </w:p>
    <w:p w:rsidR="00000000" w:rsidRDefault="00312989">
      <w:pPr>
        <w:autoSpaceDE/>
        <w:autoSpaceDN/>
        <w:jc w:val="both"/>
        <w:divId w:val="695693967"/>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riscuri minore, care pot fi considerate tolerabil</w:t>
      </w:r>
      <w:r>
        <w:rPr>
          <w:rStyle w:val="slitbdy"/>
          <w:rFonts w:eastAsia="Times New Roman"/>
          <w:noProof/>
        </w:rPr>
        <w:t>e şi inerente activităţilor Ministerului Educaţiei Naţionale/structurii, faţă de care nu este necesară adoptarea unor măsuri suplimentare, ci doar aplicarea celor existente;</w:t>
      </w:r>
    </w:p>
    <w:p w:rsidR="00000000" w:rsidRDefault="00312989">
      <w:pPr>
        <w:autoSpaceDE/>
        <w:autoSpaceDN/>
        <w:jc w:val="both"/>
        <w:divId w:val="70665107"/>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riscuri moderate, care pot fi monitorizate sau controlate, prin creşterea efica</w:t>
      </w:r>
      <w:r>
        <w:rPr>
          <w:rStyle w:val="slitbdy"/>
          <w:rFonts w:eastAsia="Times New Roman"/>
          <w:noProof/>
        </w:rPr>
        <w:t>cităţii măsurilor existente ori, după caz, prin adoptarea unor măsuri suplimentare de prevenire/control;</w:t>
      </w:r>
    </w:p>
    <w:p w:rsidR="00000000" w:rsidRDefault="00312989">
      <w:pPr>
        <w:autoSpaceDE/>
        <w:autoSpaceDN/>
        <w:jc w:val="both"/>
        <w:divId w:val="181015647"/>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 xml:space="preserve">riscuri înalte, caracterizate, simultan, cu o mare probabilitate de apariţie şi cu o gravitate foarte mare a impactului, care necesită concentrarea </w:t>
      </w:r>
      <w:r>
        <w:rPr>
          <w:rStyle w:val="slitbdy"/>
          <w:rFonts w:eastAsia="Times New Roman"/>
          <w:noProof/>
        </w:rPr>
        <w:t>atenţiei conducerii structurii pentru adoptarea/implementarea unor măsuri urgente de prevenire/control adecvate.</w:t>
      </w:r>
    </w:p>
    <w:p w:rsidR="00000000" w:rsidRDefault="00312989">
      <w:pPr>
        <w:pStyle w:val="ssecttl"/>
        <w:divId w:val="2049983763"/>
        <w:rPr>
          <w:shd w:val="clear" w:color="auto" w:fill="FFFFFF"/>
        </w:rPr>
      </w:pPr>
      <w:r>
        <w:rPr>
          <w:shd w:val="clear" w:color="auto" w:fill="FFFFFF"/>
        </w:rPr>
        <w:t>Secţiunea a 5-a</w:t>
      </w:r>
    </w:p>
    <w:p w:rsidR="00000000" w:rsidRDefault="00312989">
      <w:pPr>
        <w:pStyle w:val="ssecden"/>
        <w:divId w:val="2049983763"/>
        <w:rPr>
          <w:shd w:val="clear" w:color="auto" w:fill="FFFFFF"/>
        </w:rPr>
      </w:pPr>
      <w:r>
        <w:rPr>
          <w:shd w:val="clear" w:color="auto" w:fill="FFFFFF"/>
        </w:rPr>
        <w:t>Determinarea şi implementarea măsurilor de prevenire/control al riscurilor de corupţie</w:t>
      </w:r>
    </w:p>
    <w:p w:rsidR="00000000" w:rsidRDefault="00312989">
      <w:pPr>
        <w:pStyle w:val="sartttl"/>
        <w:jc w:val="both"/>
        <w:divId w:val="1463035760"/>
        <w:rPr>
          <w:shd w:val="clear" w:color="auto" w:fill="FFFFFF"/>
        </w:rPr>
      </w:pPr>
      <w:r>
        <w:rPr>
          <w:shd w:val="clear" w:color="auto" w:fill="FFFFFF"/>
        </w:rPr>
        <w:t>Articolul 32</w:t>
      </w:r>
    </w:p>
    <w:p w:rsidR="00000000" w:rsidRDefault="00312989">
      <w:pPr>
        <w:pStyle w:val="spar"/>
        <w:jc w:val="both"/>
        <w:divId w:val="1463035760"/>
        <w:rPr>
          <w:rFonts w:ascii="Verdana" w:hAnsi="Verdana"/>
          <w:color w:val="000000"/>
          <w:sz w:val="20"/>
          <w:szCs w:val="20"/>
          <w:shd w:val="clear" w:color="auto" w:fill="FFFFFF"/>
        </w:rPr>
      </w:pPr>
      <w:r>
        <w:rPr>
          <w:rFonts w:ascii="Verdana" w:hAnsi="Verdana"/>
          <w:color w:val="000000"/>
          <w:sz w:val="20"/>
          <w:szCs w:val="20"/>
          <w:shd w:val="clear" w:color="auto" w:fill="FFFFFF"/>
        </w:rPr>
        <w:t>În baza clasificării realizate conform art. 31 şi a rezultatelor activităţilor de identificare, descriere şi evaluare a riscurilor de corupţie, membrii comisiei propun măsuri pentru prevenirea/controlul acestora.</w:t>
      </w:r>
    </w:p>
    <w:p w:rsidR="00000000" w:rsidRDefault="00312989">
      <w:pPr>
        <w:pStyle w:val="sartttl"/>
        <w:jc w:val="both"/>
        <w:divId w:val="1459494931"/>
        <w:rPr>
          <w:shd w:val="clear" w:color="auto" w:fill="FFFFFF"/>
        </w:rPr>
      </w:pPr>
      <w:r>
        <w:rPr>
          <w:shd w:val="clear" w:color="auto" w:fill="FFFFFF"/>
        </w:rPr>
        <w:t>Articolul 33</w:t>
      </w:r>
    </w:p>
    <w:p w:rsidR="00000000" w:rsidRDefault="00312989">
      <w:pPr>
        <w:autoSpaceDE/>
        <w:autoSpaceDN/>
        <w:jc w:val="both"/>
        <w:divId w:val="2081824485"/>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Principalele categorii de măsuri de prevenire/control sunt următoarele:</w:t>
      </w:r>
    </w:p>
    <w:p w:rsidR="00000000" w:rsidRDefault="00312989">
      <w:pPr>
        <w:autoSpaceDE/>
        <w:autoSpaceDN/>
        <w:jc w:val="both"/>
        <w:divId w:val="1230191365"/>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măsuri preventive - sunt cele care vizează cauzele identificate şi au ca rezultat limitarea probabilităţii de comitere a unor fapte de corupţie de către un terţ/angajat interesat:</w:t>
      </w:r>
    </w:p>
    <w:p w:rsidR="00000000" w:rsidRDefault="00312989">
      <w:pPr>
        <w:pStyle w:val="spar"/>
        <w:jc w:val="both"/>
        <w:divId w:val="1459494931"/>
        <w:rPr>
          <w:rFonts w:ascii="Verdana" w:hAnsi="Verdana"/>
          <w:color w:val="000000"/>
          <w:sz w:val="20"/>
          <w:szCs w:val="20"/>
          <w:shd w:val="clear" w:color="auto" w:fill="FFFFFF"/>
        </w:rPr>
      </w:pPr>
      <w:r>
        <w:rPr>
          <w:rFonts w:ascii="Verdana" w:hAnsi="Verdana"/>
          <w:color w:val="000000"/>
          <w:sz w:val="20"/>
          <w:szCs w:val="20"/>
          <w:shd w:val="clear" w:color="auto" w:fill="FFFFFF"/>
        </w:rPr>
        <w:t>a</w:t>
      </w:r>
      <w:r>
        <w:rPr>
          <w:rFonts w:ascii="Verdana" w:hAnsi="Verdana"/>
          <w:color w:val="000000"/>
          <w:sz w:val="20"/>
          <w:szCs w:val="20"/>
          <w:shd w:val="clear" w:color="auto" w:fill="FFFFFF"/>
        </w:rPr>
        <w:t>.1) măsuri de protecţie fizică şi monitorizare a accesului la informaţii, documente ori resurse;</w:t>
      </w:r>
    </w:p>
    <w:p w:rsidR="00000000" w:rsidRDefault="00312989">
      <w:pPr>
        <w:pStyle w:val="spar"/>
        <w:jc w:val="both"/>
        <w:divId w:val="1459494931"/>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a.2) planificarea şi organizarea în mod transparent şi uşor de verificat a activităţilor şi a modalităţii de adoptare a deciziei: separarea responsabilităţilor</w:t>
      </w:r>
      <w:r>
        <w:rPr>
          <w:rFonts w:ascii="Verdana" w:hAnsi="Verdana"/>
          <w:color w:val="000000"/>
          <w:sz w:val="20"/>
          <w:szCs w:val="20"/>
          <w:shd w:val="clear" w:color="auto" w:fill="FFFFFF"/>
        </w:rPr>
        <w:t>, aprobarea activităţii, supervizarea, pregătirea personalului cu rol de coordonare;</w:t>
      </w:r>
    </w:p>
    <w:p w:rsidR="00000000" w:rsidRDefault="00312989">
      <w:pPr>
        <w:pStyle w:val="spar"/>
        <w:jc w:val="both"/>
        <w:divId w:val="1459494931"/>
        <w:rPr>
          <w:rFonts w:ascii="Verdana" w:hAnsi="Verdana"/>
          <w:color w:val="000000"/>
          <w:sz w:val="20"/>
          <w:szCs w:val="20"/>
          <w:shd w:val="clear" w:color="auto" w:fill="FFFFFF"/>
        </w:rPr>
      </w:pPr>
      <w:r>
        <w:rPr>
          <w:rFonts w:ascii="Verdana" w:hAnsi="Verdana"/>
          <w:color w:val="000000"/>
          <w:sz w:val="20"/>
          <w:szCs w:val="20"/>
          <w:shd w:val="clear" w:color="auto" w:fill="FFFFFF"/>
        </w:rPr>
        <w:t>a.3) supervizarea documentelor întocmite şi a performanţelor individuale ale personalului;</w:t>
      </w:r>
    </w:p>
    <w:p w:rsidR="00000000" w:rsidRDefault="00312989">
      <w:pPr>
        <w:pStyle w:val="spar"/>
        <w:jc w:val="both"/>
        <w:divId w:val="1459494931"/>
        <w:rPr>
          <w:rFonts w:ascii="Verdana" w:hAnsi="Verdana"/>
          <w:color w:val="000000"/>
          <w:sz w:val="20"/>
          <w:szCs w:val="20"/>
          <w:shd w:val="clear" w:color="auto" w:fill="FFFFFF"/>
        </w:rPr>
      </w:pPr>
      <w:r>
        <w:rPr>
          <w:rFonts w:ascii="Verdana" w:hAnsi="Verdana"/>
          <w:color w:val="000000"/>
          <w:sz w:val="20"/>
          <w:szCs w:val="20"/>
          <w:shd w:val="clear" w:color="auto" w:fill="FFFFFF"/>
        </w:rPr>
        <w:t>a.4) separarea atribuţiilor de autorizare, înregistrare ori revizuire pentru a f</w:t>
      </w:r>
      <w:r>
        <w:rPr>
          <w:rFonts w:ascii="Verdana" w:hAnsi="Verdana"/>
          <w:color w:val="000000"/>
          <w:sz w:val="20"/>
          <w:szCs w:val="20"/>
          <w:shd w:val="clear" w:color="auto" w:fill="FFFFFF"/>
        </w:rPr>
        <w:t>i evitate riscurile de corupţie;</w:t>
      </w:r>
    </w:p>
    <w:p w:rsidR="00000000" w:rsidRDefault="00312989">
      <w:pPr>
        <w:pStyle w:val="spar"/>
        <w:jc w:val="both"/>
        <w:divId w:val="1459494931"/>
        <w:rPr>
          <w:rFonts w:ascii="Verdana" w:hAnsi="Verdana"/>
          <w:color w:val="000000"/>
          <w:sz w:val="20"/>
          <w:szCs w:val="20"/>
          <w:shd w:val="clear" w:color="auto" w:fill="FFFFFF"/>
        </w:rPr>
      </w:pPr>
      <w:r>
        <w:rPr>
          <w:rFonts w:ascii="Verdana" w:hAnsi="Verdana"/>
          <w:color w:val="000000"/>
          <w:sz w:val="20"/>
          <w:szCs w:val="20"/>
          <w:shd w:val="clear" w:color="auto" w:fill="FFFFFF"/>
        </w:rPr>
        <w:t>a.5) asigurarea comunicării adecvate către terţi a obligaţiilor de conduită a personalului;</w:t>
      </w:r>
    </w:p>
    <w:p w:rsidR="00000000" w:rsidRDefault="00312989">
      <w:pPr>
        <w:pStyle w:val="spar"/>
        <w:jc w:val="both"/>
        <w:divId w:val="1459494931"/>
        <w:rPr>
          <w:rFonts w:ascii="Verdana" w:hAnsi="Verdana"/>
          <w:color w:val="000000"/>
          <w:sz w:val="20"/>
          <w:szCs w:val="20"/>
          <w:shd w:val="clear" w:color="auto" w:fill="FFFFFF"/>
        </w:rPr>
      </w:pPr>
      <w:r>
        <w:rPr>
          <w:rFonts w:ascii="Verdana" w:hAnsi="Verdana"/>
          <w:color w:val="000000"/>
          <w:sz w:val="20"/>
          <w:szCs w:val="20"/>
          <w:shd w:val="clear" w:color="auto" w:fill="FFFFFF"/>
        </w:rPr>
        <w:t>a.6) dezvoltarea, comunicarea şi monitorizarea aplicării de proceduri clare în activitatea curentă;</w:t>
      </w:r>
    </w:p>
    <w:p w:rsidR="00000000" w:rsidRDefault="00312989">
      <w:pPr>
        <w:pStyle w:val="spar"/>
        <w:jc w:val="both"/>
        <w:divId w:val="1459494931"/>
        <w:rPr>
          <w:rFonts w:ascii="Verdana" w:hAnsi="Verdana"/>
          <w:color w:val="000000"/>
          <w:sz w:val="20"/>
          <w:szCs w:val="20"/>
          <w:shd w:val="clear" w:color="auto" w:fill="FFFFFF"/>
        </w:rPr>
      </w:pPr>
      <w:r>
        <w:rPr>
          <w:rFonts w:ascii="Verdana" w:hAnsi="Verdana"/>
          <w:color w:val="000000"/>
          <w:sz w:val="20"/>
          <w:szCs w:val="20"/>
          <w:shd w:val="clear" w:color="auto" w:fill="FFFFFF"/>
        </w:rPr>
        <w:t>a.7) promovarea schimbării de a</w:t>
      </w:r>
      <w:r>
        <w:rPr>
          <w:rFonts w:ascii="Verdana" w:hAnsi="Verdana"/>
          <w:color w:val="000000"/>
          <w:sz w:val="20"/>
          <w:szCs w:val="20"/>
          <w:shd w:val="clear" w:color="auto" w:fill="FFFFFF"/>
        </w:rPr>
        <w:t>titudine a personalului privind riscurile de corupţie, asigurându-se informarea şi instruirea adecvată privind obligaţiile legale şi măsurile de prevenire/control implementate în vederea minimizării riscurilor de corupţie;</w:t>
      </w:r>
    </w:p>
    <w:p w:rsidR="00000000" w:rsidRDefault="00312989">
      <w:pPr>
        <w:pStyle w:val="spar"/>
        <w:jc w:val="both"/>
        <w:divId w:val="1459494931"/>
        <w:rPr>
          <w:rFonts w:ascii="Verdana" w:hAnsi="Verdana"/>
          <w:color w:val="000000"/>
          <w:sz w:val="20"/>
          <w:szCs w:val="20"/>
          <w:shd w:val="clear" w:color="auto" w:fill="FFFFFF"/>
        </w:rPr>
      </w:pPr>
      <w:r>
        <w:rPr>
          <w:rFonts w:ascii="Verdana" w:hAnsi="Verdana"/>
          <w:color w:val="000000"/>
          <w:sz w:val="20"/>
          <w:szCs w:val="20"/>
          <w:shd w:val="clear" w:color="auto" w:fill="FFFFFF"/>
        </w:rPr>
        <w:t>a.8) dezvoltarea de sisteme infor</w:t>
      </w:r>
      <w:r>
        <w:rPr>
          <w:rFonts w:ascii="Verdana" w:hAnsi="Verdana"/>
          <w:color w:val="000000"/>
          <w:sz w:val="20"/>
          <w:szCs w:val="20"/>
          <w:shd w:val="clear" w:color="auto" w:fill="FFFFFF"/>
        </w:rPr>
        <w:t>matice pentru serviciile oferite;</w:t>
      </w:r>
    </w:p>
    <w:p w:rsidR="00000000" w:rsidRDefault="00312989">
      <w:pPr>
        <w:pStyle w:val="spar"/>
        <w:jc w:val="both"/>
        <w:divId w:val="145949493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a.9) promovarea canalelor de sesizare a unor eventuale fapte de corupţie, precum şi a măsurilor de protecţie a personalului stabilite prin </w:t>
      </w:r>
      <w:hyperlink w:tgtFrame="" w:history="1">
        <w:r>
          <w:rPr>
            <w:rStyle w:val="Hyperlink"/>
            <w:rFonts w:ascii="Verdana" w:hAnsi="Verdana"/>
            <w:sz w:val="20"/>
            <w:szCs w:val="20"/>
            <w:shd w:val="clear" w:color="auto" w:fill="FFFFFF"/>
          </w:rPr>
          <w:t>Legea nr. 571/2004</w:t>
        </w:r>
      </w:hyperlink>
      <w:r>
        <w:rPr>
          <w:rFonts w:ascii="Verdana" w:hAnsi="Verdana"/>
          <w:color w:val="000000"/>
          <w:sz w:val="20"/>
          <w:szCs w:val="20"/>
          <w:shd w:val="clear" w:color="auto" w:fill="FFFFFF"/>
        </w:rPr>
        <w:t xml:space="preserve"> privind protecţia personalului din autori</w:t>
      </w:r>
      <w:r>
        <w:rPr>
          <w:rFonts w:ascii="Verdana" w:hAnsi="Verdana"/>
          <w:color w:val="000000"/>
          <w:sz w:val="20"/>
          <w:szCs w:val="20"/>
          <w:shd w:val="clear" w:color="auto" w:fill="FFFFFF"/>
        </w:rPr>
        <w:t>tăţile publice, instituţiile publice şi din alte unităţi care semnalează încălcări ale legii;</w:t>
      </w:r>
    </w:p>
    <w:p w:rsidR="00000000" w:rsidRDefault="00312989">
      <w:pPr>
        <w:autoSpaceDE/>
        <w:autoSpaceDN/>
        <w:jc w:val="both"/>
        <w:divId w:val="1325358165"/>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măsuri realizate în scopul depistării unor eventuale nereguli, după ce riscurile de corupţie s-au materializat:</w:t>
      </w:r>
    </w:p>
    <w:p w:rsidR="00000000" w:rsidRDefault="00312989">
      <w:pPr>
        <w:pStyle w:val="spar"/>
        <w:jc w:val="both"/>
        <w:divId w:val="1459494931"/>
        <w:rPr>
          <w:rFonts w:ascii="Verdana" w:hAnsi="Verdana"/>
          <w:color w:val="000000"/>
          <w:sz w:val="20"/>
          <w:szCs w:val="20"/>
          <w:shd w:val="clear" w:color="auto" w:fill="FFFFFF"/>
        </w:rPr>
      </w:pPr>
      <w:r>
        <w:rPr>
          <w:rFonts w:ascii="Verdana" w:hAnsi="Verdana"/>
          <w:color w:val="000000"/>
          <w:sz w:val="20"/>
          <w:szCs w:val="20"/>
          <w:shd w:val="clear" w:color="auto" w:fill="FFFFFF"/>
        </w:rPr>
        <w:t>b.1) realizarea/solicitarea realizării de către</w:t>
      </w:r>
      <w:r>
        <w:rPr>
          <w:rFonts w:ascii="Verdana" w:hAnsi="Verdana"/>
          <w:color w:val="000000"/>
          <w:sz w:val="20"/>
          <w:szCs w:val="20"/>
          <w:shd w:val="clear" w:color="auto" w:fill="FFFFFF"/>
        </w:rPr>
        <w:t xml:space="preserve"> structurile competente a unor teste de integritate sau alte activităţi de verificare a respectării normelor legale;</w:t>
      </w:r>
    </w:p>
    <w:p w:rsidR="00000000" w:rsidRDefault="00312989">
      <w:pPr>
        <w:pStyle w:val="spar"/>
        <w:jc w:val="both"/>
        <w:divId w:val="1459494931"/>
        <w:rPr>
          <w:rFonts w:ascii="Verdana" w:hAnsi="Verdana"/>
          <w:color w:val="000000"/>
          <w:sz w:val="20"/>
          <w:szCs w:val="20"/>
          <w:shd w:val="clear" w:color="auto" w:fill="FFFFFF"/>
        </w:rPr>
      </w:pPr>
      <w:r>
        <w:rPr>
          <w:rFonts w:ascii="Verdana" w:hAnsi="Verdana"/>
          <w:color w:val="000000"/>
          <w:sz w:val="20"/>
          <w:szCs w:val="20"/>
          <w:shd w:val="clear" w:color="auto" w:fill="FFFFFF"/>
        </w:rPr>
        <w:t>b.2) realizarea de verificări aleatorii ale documentelor şi activităţilor desfăşurate;</w:t>
      </w:r>
    </w:p>
    <w:p w:rsidR="00000000" w:rsidRDefault="00312989">
      <w:pPr>
        <w:pStyle w:val="spar"/>
        <w:jc w:val="both"/>
        <w:divId w:val="1459494931"/>
        <w:rPr>
          <w:rFonts w:ascii="Verdana" w:hAnsi="Verdana"/>
          <w:color w:val="000000"/>
          <w:sz w:val="20"/>
          <w:szCs w:val="20"/>
          <w:shd w:val="clear" w:color="auto" w:fill="FFFFFF"/>
        </w:rPr>
      </w:pPr>
      <w:r>
        <w:rPr>
          <w:rFonts w:ascii="Verdana" w:hAnsi="Verdana"/>
          <w:color w:val="000000"/>
          <w:sz w:val="20"/>
          <w:szCs w:val="20"/>
          <w:shd w:val="clear" w:color="auto" w:fill="FFFFFF"/>
        </w:rPr>
        <w:t>b.3) realizarea unor activităţi de control/verificar</w:t>
      </w:r>
      <w:r>
        <w:rPr>
          <w:rFonts w:ascii="Verdana" w:hAnsi="Verdana"/>
          <w:color w:val="000000"/>
          <w:sz w:val="20"/>
          <w:szCs w:val="20"/>
          <w:shd w:val="clear" w:color="auto" w:fill="FFFFFF"/>
        </w:rPr>
        <w:t>e privind accesul sau implementarea de informaţii în bazele de date;</w:t>
      </w:r>
    </w:p>
    <w:p w:rsidR="00000000" w:rsidRDefault="00312989">
      <w:pPr>
        <w:pStyle w:val="spar"/>
        <w:jc w:val="both"/>
        <w:divId w:val="1459494931"/>
        <w:rPr>
          <w:rFonts w:ascii="Verdana" w:hAnsi="Verdana"/>
          <w:color w:val="000000"/>
          <w:sz w:val="20"/>
          <w:szCs w:val="20"/>
          <w:shd w:val="clear" w:color="auto" w:fill="FFFFFF"/>
        </w:rPr>
      </w:pPr>
      <w:r>
        <w:rPr>
          <w:rFonts w:ascii="Verdana" w:hAnsi="Verdana"/>
          <w:color w:val="000000"/>
          <w:sz w:val="20"/>
          <w:szCs w:val="20"/>
          <w:shd w:val="clear" w:color="auto" w:fill="FFFFFF"/>
        </w:rPr>
        <w:t>b.4) activităţi de control de fond ori tematic, activităţi de inventar.</w:t>
      </w:r>
    </w:p>
    <w:p w:rsidR="00000000" w:rsidRDefault="00312989">
      <w:pPr>
        <w:autoSpaceDE/>
        <w:autoSpaceDN/>
        <w:jc w:val="both"/>
        <w:divId w:val="986786671"/>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 xml:space="preserve">Măsurile suplimentare de prevenire/control se propun în scopul de a reduce probabilitatea de materializare ori </w:t>
      </w:r>
      <w:r>
        <w:rPr>
          <w:rStyle w:val="salnbdy"/>
          <w:rFonts w:eastAsia="Times New Roman"/>
          <w:noProof/>
        </w:rPr>
        <w:t>de a minimiza impactul riscurilor de corupţie, vizează, cu prioritate, riscurile înalte şi cele moderate şi se înscriu în fişele de identificare, descriere şi evaluare a riscurilor de corupţie.</w:t>
      </w:r>
    </w:p>
    <w:p w:rsidR="00000000" w:rsidRDefault="00312989">
      <w:pPr>
        <w:pStyle w:val="sartttl"/>
        <w:jc w:val="both"/>
        <w:divId w:val="2059157518"/>
        <w:rPr>
          <w:shd w:val="clear" w:color="auto" w:fill="FFFFFF"/>
        </w:rPr>
      </w:pPr>
      <w:r>
        <w:rPr>
          <w:shd w:val="clear" w:color="auto" w:fill="FFFFFF"/>
        </w:rPr>
        <w:t>Articolul 34</w:t>
      </w:r>
    </w:p>
    <w:p w:rsidR="00000000" w:rsidRDefault="00312989">
      <w:pPr>
        <w:autoSpaceDE/>
        <w:autoSpaceDN/>
        <w:jc w:val="both"/>
        <w:divId w:val="219706934"/>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 xml:space="preserve">Informaţiile rezultate în urma implementării </w:t>
      </w:r>
      <w:r>
        <w:rPr>
          <w:rStyle w:val="salnbdy"/>
          <w:rFonts w:eastAsia="Times New Roman"/>
          <w:noProof/>
        </w:rPr>
        <w:t>prezentei metodologii se includ în Registrul riscurilor de corupţie, care se întocmeşte de către comisie, conform modelului prevăzut în anexa nr. 10, şi se aprobă de către conducătorul structurii Ministerului Educaţiei Naţionale, cuprinzând responsabilităţ</w:t>
      </w:r>
      <w:r>
        <w:rPr>
          <w:rStyle w:val="salnbdy"/>
          <w:rFonts w:eastAsia="Times New Roman"/>
          <w:noProof/>
        </w:rPr>
        <w:t>i pentru toate nivelurile ierarhice ale acesteia.</w:t>
      </w:r>
    </w:p>
    <w:p w:rsidR="00000000" w:rsidRDefault="00312989">
      <w:pPr>
        <w:autoSpaceDE/>
        <w:autoSpaceDN/>
        <w:jc w:val="both"/>
        <w:divId w:val="302734369"/>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După aprobare, un exemplar al Registrului riscurilor de corupţie, câte un exemplar al fişelor de identificare şi descriere a riscurilor de corupţie, precum şi al raportului prevăzut la art. 18 se transm</w:t>
      </w:r>
      <w:r>
        <w:rPr>
          <w:rStyle w:val="salnbdy"/>
          <w:rFonts w:eastAsia="Times New Roman"/>
          <w:noProof/>
        </w:rPr>
        <w:t>it Ministerului Educaţiei Naţionale/inspectoratelor şcolare, după caz.</w:t>
      </w:r>
    </w:p>
    <w:p w:rsidR="00000000" w:rsidRDefault="00312989">
      <w:pPr>
        <w:pStyle w:val="sartttl"/>
        <w:jc w:val="both"/>
        <w:divId w:val="1732461169"/>
        <w:rPr>
          <w:shd w:val="clear" w:color="auto" w:fill="FFFFFF"/>
        </w:rPr>
      </w:pPr>
      <w:r>
        <w:rPr>
          <w:shd w:val="clear" w:color="auto" w:fill="FFFFFF"/>
        </w:rPr>
        <w:t>Articolul 35</w:t>
      </w:r>
    </w:p>
    <w:p w:rsidR="00000000" w:rsidRDefault="00312989">
      <w:pPr>
        <w:pStyle w:val="spar"/>
        <w:jc w:val="both"/>
        <w:divId w:val="1732461169"/>
        <w:rPr>
          <w:rFonts w:ascii="Verdana" w:hAnsi="Verdana"/>
          <w:color w:val="000000"/>
          <w:sz w:val="20"/>
          <w:szCs w:val="20"/>
          <w:shd w:val="clear" w:color="auto" w:fill="FFFFFF"/>
        </w:rPr>
      </w:pPr>
      <w:r>
        <w:rPr>
          <w:rFonts w:ascii="Verdana" w:hAnsi="Verdana"/>
          <w:color w:val="000000"/>
          <w:sz w:val="20"/>
          <w:szCs w:val="20"/>
          <w:shd w:val="clear" w:color="auto" w:fill="FFFFFF"/>
        </w:rPr>
        <w:t>În baza documentelor transmise de către structurile Ministerului Educaţiei Naţionale şi a altor informaţii privind manifestarea corupţiei în cadrul acestora, Comisia Naţion</w:t>
      </w:r>
      <w:r>
        <w:rPr>
          <w:rFonts w:ascii="Verdana" w:hAnsi="Verdana"/>
          <w:color w:val="000000"/>
          <w:sz w:val="20"/>
          <w:szCs w:val="20"/>
          <w:shd w:val="clear" w:color="auto" w:fill="FFFFFF"/>
        </w:rPr>
        <w:t>ală de Prevenire a Actelor de Corupţie în Educaţie întocmeşte şi actualizează Raportul privind riscurile şi vulnerabilităţile la corupţie în activitatea Ministerului Educaţiei Naţionale.</w:t>
      </w:r>
    </w:p>
    <w:p w:rsidR="00000000" w:rsidRDefault="00312989">
      <w:pPr>
        <w:pStyle w:val="ssecttl"/>
        <w:divId w:val="1931235041"/>
        <w:rPr>
          <w:shd w:val="clear" w:color="auto" w:fill="FFFFFF"/>
        </w:rPr>
      </w:pPr>
      <w:r>
        <w:rPr>
          <w:shd w:val="clear" w:color="auto" w:fill="FFFFFF"/>
        </w:rPr>
        <w:t>Secţiunea a 6-a</w:t>
      </w:r>
    </w:p>
    <w:p w:rsidR="00000000" w:rsidRDefault="00312989">
      <w:pPr>
        <w:pStyle w:val="ssecden"/>
        <w:divId w:val="1931235041"/>
        <w:rPr>
          <w:shd w:val="clear" w:color="auto" w:fill="FFFFFF"/>
        </w:rPr>
      </w:pPr>
      <w:r>
        <w:rPr>
          <w:shd w:val="clear" w:color="auto" w:fill="FFFFFF"/>
        </w:rPr>
        <w:t>Monitorizarea şi revizuirea riscurilor de corupţie</w:t>
      </w:r>
    </w:p>
    <w:p w:rsidR="00000000" w:rsidRDefault="00312989">
      <w:pPr>
        <w:pStyle w:val="sartttl"/>
        <w:jc w:val="both"/>
        <w:divId w:val="2039354813"/>
        <w:rPr>
          <w:shd w:val="clear" w:color="auto" w:fill="FFFFFF"/>
        </w:rPr>
      </w:pPr>
      <w:r>
        <w:rPr>
          <w:shd w:val="clear" w:color="auto" w:fill="FFFFFF"/>
        </w:rPr>
        <w:t>Ar</w:t>
      </w:r>
      <w:r>
        <w:rPr>
          <w:shd w:val="clear" w:color="auto" w:fill="FFFFFF"/>
        </w:rPr>
        <w:t>ticolul 36</w:t>
      </w:r>
    </w:p>
    <w:p w:rsidR="00000000" w:rsidRDefault="00312989">
      <w:pPr>
        <w:pStyle w:val="spar"/>
        <w:jc w:val="both"/>
        <w:divId w:val="2039354813"/>
        <w:rPr>
          <w:rFonts w:ascii="Verdana" w:hAnsi="Verdana"/>
          <w:color w:val="000000"/>
          <w:sz w:val="20"/>
          <w:szCs w:val="20"/>
          <w:shd w:val="clear" w:color="auto" w:fill="FFFFFF"/>
        </w:rPr>
      </w:pPr>
      <w:r>
        <w:rPr>
          <w:rFonts w:ascii="Verdana" w:hAnsi="Verdana"/>
          <w:color w:val="000000"/>
          <w:sz w:val="20"/>
          <w:szCs w:val="20"/>
          <w:shd w:val="clear" w:color="auto" w:fill="FFFFFF"/>
        </w:rPr>
        <w:t>Activitatea de monitorizare şi cea de revizuire a riscurilor de corupţie se realizează anual de către structurile Ministerului Educaţiei Naţionale, în scopul de a asigura eficacitatea procesului de management al riscurilor de corupţie, respectiv</w:t>
      </w:r>
      <w:r>
        <w:rPr>
          <w:rFonts w:ascii="Verdana" w:hAnsi="Verdana"/>
          <w:color w:val="000000"/>
          <w:sz w:val="20"/>
          <w:szCs w:val="20"/>
          <w:shd w:val="clear" w:color="auto" w:fill="FFFFFF"/>
        </w:rPr>
        <w:t xml:space="preserve"> pentru a formula recomandări privind măsuri de prevenire/control.</w:t>
      </w:r>
    </w:p>
    <w:p w:rsidR="00000000" w:rsidRDefault="00312989">
      <w:pPr>
        <w:pStyle w:val="sartttl"/>
        <w:jc w:val="both"/>
        <w:divId w:val="244611280"/>
        <w:rPr>
          <w:shd w:val="clear" w:color="auto" w:fill="FFFFFF"/>
        </w:rPr>
      </w:pPr>
      <w:r>
        <w:rPr>
          <w:shd w:val="clear" w:color="auto" w:fill="FFFFFF"/>
        </w:rPr>
        <w:t>Articolul 37</w:t>
      </w:r>
    </w:p>
    <w:p w:rsidR="00000000" w:rsidRDefault="00312989">
      <w:pPr>
        <w:autoSpaceDE/>
        <w:autoSpaceDN/>
        <w:jc w:val="both"/>
        <w:divId w:val="1926498351"/>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Monitorizarea riscurilor de corupţie se realizează de către comisie, la nivelul structurii unde aceasta este constituită, respectiv de către Ministerul Educaţiei Naţionale.</w:t>
      </w:r>
    </w:p>
    <w:p w:rsidR="00000000" w:rsidRDefault="00312989">
      <w:pPr>
        <w:autoSpaceDE/>
        <w:autoSpaceDN/>
        <w:jc w:val="both"/>
        <w:divId w:val="2045061379"/>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În vederea realizării activităţii de monitorizare, anual, până la 1 decembrie, responsabilii de risc stabiliţi în Registrul riscurilor de corupţie transmit consilierilor pentru integritate rapoarte de evaluare cantitative şi calitative privind impleme</w:t>
      </w:r>
      <w:r>
        <w:rPr>
          <w:rStyle w:val="salnbdy"/>
          <w:rFonts w:eastAsia="Times New Roman"/>
          <w:noProof/>
        </w:rPr>
        <w:t>ntarea măsurilor de prevenire/control al riscurilor de corupţie, care conţin cel puţin următoarele informaţii:</w:t>
      </w:r>
    </w:p>
    <w:p w:rsidR="00000000" w:rsidRDefault="00312989">
      <w:pPr>
        <w:autoSpaceDE/>
        <w:autoSpaceDN/>
        <w:jc w:val="both"/>
        <w:divId w:val="2133480824"/>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indicatori cantitativi aferenţi măsurilor propuse pentru prevenirea/controlul riscurilor de corupţie;</w:t>
      </w:r>
    </w:p>
    <w:p w:rsidR="00000000" w:rsidRDefault="00312989">
      <w:pPr>
        <w:autoSpaceDE/>
        <w:autoSpaceDN/>
        <w:jc w:val="both"/>
        <w:divId w:val="2054041912"/>
        <w:rPr>
          <w:rFonts w:eastAsia="Times New Roman"/>
          <w:color w:val="000000"/>
          <w:sz w:val="20"/>
          <w:szCs w:val="20"/>
          <w:shd w:val="clear" w:color="auto" w:fill="FFFFFF"/>
        </w:rPr>
      </w:pPr>
      <w:r>
        <w:rPr>
          <w:rStyle w:val="slitttl1"/>
          <w:rFonts w:eastAsia="Times New Roman"/>
        </w:rPr>
        <w:lastRenderedPageBreak/>
        <w:t>b)</w:t>
      </w:r>
      <w:r>
        <w:rPr>
          <w:rFonts w:eastAsia="Times New Roman"/>
          <w:color w:val="000000"/>
          <w:sz w:val="20"/>
          <w:szCs w:val="20"/>
          <w:shd w:val="clear" w:color="auto" w:fill="FFFFFF"/>
        </w:rPr>
        <w:t xml:space="preserve"> </w:t>
      </w:r>
      <w:r>
        <w:rPr>
          <w:rStyle w:val="slitbdy"/>
          <w:rFonts w:eastAsia="Times New Roman"/>
          <w:noProof/>
        </w:rPr>
        <w:t>modificările intervenite în privinţa valorilor de expunere la riscuri de corupţie, corespunzătoare nivelurilor de probabilitate şi impact;</w:t>
      </w:r>
    </w:p>
    <w:p w:rsidR="00000000" w:rsidRDefault="00312989">
      <w:pPr>
        <w:autoSpaceDE/>
        <w:autoSpaceDN/>
        <w:jc w:val="both"/>
        <w:divId w:val="1107652357"/>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informaţii privind fapte de corupţie sesizate ori constatate în cadrul domeniului de activitate;</w:t>
      </w:r>
    </w:p>
    <w:p w:rsidR="00000000" w:rsidRDefault="00312989">
      <w:pPr>
        <w:autoSpaceDE/>
        <w:autoSpaceDN/>
        <w:jc w:val="both"/>
        <w:divId w:val="885217790"/>
        <w:rPr>
          <w:rFonts w:eastAsia="Times New Roman"/>
          <w:color w:val="000000"/>
          <w:sz w:val="20"/>
          <w:szCs w:val="20"/>
          <w:shd w:val="clear" w:color="auto" w:fill="FFFFFF"/>
        </w:rPr>
      </w:pPr>
      <w:r>
        <w:rPr>
          <w:rStyle w:val="slitttl1"/>
          <w:rFonts w:eastAsia="Times New Roman"/>
        </w:rPr>
        <w:t>d)</w:t>
      </w:r>
      <w:r>
        <w:rPr>
          <w:rFonts w:eastAsia="Times New Roman"/>
          <w:color w:val="000000"/>
          <w:sz w:val="20"/>
          <w:szCs w:val="20"/>
          <w:shd w:val="clear" w:color="auto" w:fill="FFFFFF"/>
        </w:rPr>
        <w:t xml:space="preserve"> </w:t>
      </w:r>
      <w:r>
        <w:rPr>
          <w:rStyle w:val="slitbdy"/>
          <w:rFonts w:eastAsia="Times New Roman"/>
          <w:noProof/>
        </w:rPr>
        <w:t>propuneri de m</w:t>
      </w:r>
      <w:r>
        <w:rPr>
          <w:rStyle w:val="slitbdy"/>
          <w:rFonts w:eastAsia="Times New Roman"/>
          <w:noProof/>
        </w:rPr>
        <w:t>ăsuri suplimentare de prevenire/control al riscurilor de corupţie;</w:t>
      </w:r>
    </w:p>
    <w:p w:rsidR="00000000" w:rsidRDefault="00312989">
      <w:pPr>
        <w:autoSpaceDE/>
        <w:autoSpaceDN/>
        <w:jc w:val="both"/>
        <w:divId w:val="2118867050"/>
        <w:rPr>
          <w:rFonts w:eastAsia="Times New Roman"/>
          <w:color w:val="000000"/>
          <w:sz w:val="20"/>
          <w:szCs w:val="20"/>
          <w:shd w:val="clear" w:color="auto" w:fill="FFFFFF"/>
        </w:rPr>
      </w:pPr>
      <w:r>
        <w:rPr>
          <w:rStyle w:val="slitttl1"/>
          <w:rFonts w:eastAsia="Times New Roman"/>
        </w:rPr>
        <w:t>e)</w:t>
      </w:r>
      <w:r>
        <w:rPr>
          <w:rFonts w:eastAsia="Times New Roman"/>
          <w:color w:val="000000"/>
          <w:sz w:val="20"/>
          <w:szCs w:val="20"/>
          <w:shd w:val="clear" w:color="auto" w:fill="FFFFFF"/>
        </w:rPr>
        <w:t xml:space="preserve"> </w:t>
      </w:r>
      <w:r>
        <w:rPr>
          <w:rStyle w:val="slitbdy"/>
          <w:rFonts w:eastAsia="Times New Roman"/>
          <w:noProof/>
        </w:rPr>
        <w:t>modificări semnificative intervenite în privinţa reglementărilor specifice activităţilor desfăşurate, de natură a genera analize suplimentare privind eventuale noi riscuri de corupţie.</w:t>
      </w:r>
    </w:p>
    <w:p w:rsidR="00000000" w:rsidRDefault="00312989">
      <w:pPr>
        <w:autoSpaceDE/>
        <w:autoSpaceDN/>
        <w:jc w:val="both"/>
        <w:divId w:val="1901935624"/>
        <w:rPr>
          <w:rFonts w:eastAsia="Times New Roman"/>
          <w:color w:val="000000"/>
          <w:sz w:val="20"/>
          <w:szCs w:val="20"/>
          <w:shd w:val="clear" w:color="auto" w:fill="FFFFFF"/>
        </w:rPr>
      </w:pPr>
      <w:r>
        <w:rPr>
          <w:rStyle w:val="salnttl1"/>
          <w:rFonts w:eastAsia="Times New Roman"/>
        </w:rPr>
        <w:t>(</w:t>
      </w:r>
      <w:r>
        <w:rPr>
          <w:rStyle w:val="salnttl1"/>
          <w:rFonts w:eastAsia="Times New Roman"/>
        </w:rPr>
        <w:t>3)</w:t>
      </w:r>
      <w:r>
        <w:rPr>
          <w:rFonts w:eastAsia="Times New Roman"/>
          <w:color w:val="000000"/>
          <w:sz w:val="20"/>
          <w:szCs w:val="20"/>
          <w:shd w:val="clear" w:color="auto" w:fill="FFFFFF"/>
        </w:rPr>
        <w:t xml:space="preserve"> </w:t>
      </w:r>
      <w:r>
        <w:rPr>
          <w:rStyle w:val="salnbdy"/>
          <w:rFonts w:eastAsia="Times New Roman"/>
          <w:noProof/>
        </w:rPr>
        <w:t>În situaţia apariţiei unor riscuri noi de corupţie, respectiv a unor informaţii care pot să modifice nivelul de expunere ori să afecteze eficacitatea activităţii de prevenire/control, membrii comisiei întocmesc în mod corespunzător fişele de identificar</w:t>
      </w:r>
      <w:r>
        <w:rPr>
          <w:rStyle w:val="salnbdy"/>
          <w:rFonts w:eastAsia="Times New Roman"/>
          <w:noProof/>
        </w:rPr>
        <w:t>e, descriere şi evaluare a riscurilor de corupţie, reluând etapele aferente prevăzute în prezenta metodologie.</w:t>
      </w:r>
    </w:p>
    <w:p w:rsidR="00000000" w:rsidRDefault="00312989">
      <w:pPr>
        <w:pStyle w:val="sartttl"/>
        <w:jc w:val="both"/>
        <w:divId w:val="1980113578"/>
        <w:rPr>
          <w:shd w:val="clear" w:color="auto" w:fill="FFFFFF"/>
        </w:rPr>
      </w:pPr>
      <w:r>
        <w:rPr>
          <w:shd w:val="clear" w:color="auto" w:fill="FFFFFF"/>
        </w:rPr>
        <w:t>Articolul 38</w:t>
      </w:r>
    </w:p>
    <w:p w:rsidR="00000000" w:rsidRDefault="00312989">
      <w:pPr>
        <w:autoSpaceDE/>
        <w:autoSpaceDN/>
        <w:jc w:val="both"/>
        <w:divId w:val="2081252150"/>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Pe baza documentelor rezultate în urma aplicării măsurilor prevăzute la art. 37, comisia întocmeşte Raportul de monitorizare a r</w:t>
      </w:r>
      <w:r>
        <w:rPr>
          <w:rStyle w:val="salnbdy"/>
          <w:rFonts w:eastAsia="Times New Roman"/>
          <w:noProof/>
        </w:rPr>
        <w:t>iscurilor de corupţie la nivelul Ministerului Educaţiei Naţionale/structurii.</w:t>
      </w:r>
    </w:p>
    <w:p w:rsidR="00000000" w:rsidRDefault="00312989">
      <w:pPr>
        <w:autoSpaceDE/>
        <w:autoSpaceDN/>
        <w:jc w:val="both"/>
        <w:divId w:val="994067020"/>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Activitatea de monitorizare de la nivelul unităţilor de învăţământ preuniversitar se finalizează prin adoptarea unui registru revizuit la nivelul inspectoratelor şcolare. Ace</w:t>
      </w:r>
      <w:r>
        <w:rPr>
          <w:rStyle w:val="salnbdy"/>
          <w:rFonts w:eastAsia="Times New Roman"/>
          <w:noProof/>
        </w:rPr>
        <w:t>sta va fi transmis Ministerului Educaţiei Naţionale până la data de 1 februarie a fiecărui an, împreună cu documentele ce au stat la baza revizuirii acestuia.</w:t>
      </w:r>
    </w:p>
    <w:p w:rsidR="00000000" w:rsidRDefault="00312989">
      <w:pPr>
        <w:autoSpaceDE/>
        <w:autoSpaceDN/>
        <w:jc w:val="both"/>
        <w:divId w:val="1814103355"/>
        <w:rPr>
          <w:rFonts w:eastAsia="Times New Roman"/>
          <w:color w:val="000000"/>
          <w:sz w:val="20"/>
          <w:szCs w:val="20"/>
          <w:shd w:val="clear" w:color="auto" w:fill="FFFFFF"/>
        </w:rPr>
      </w:pPr>
      <w:r>
        <w:rPr>
          <w:rStyle w:val="salnttl1"/>
          <w:rFonts w:eastAsia="Times New Roman"/>
        </w:rPr>
        <w:t>(3)</w:t>
      </w:r>
      <w:r>
        <w:rPr>
          <w:rFonts w:eastAsia="Times New Roman"/>
          <w:color w:val="000000"/>
          <w:sz w:val="20"/>
          <w:szCs w:val="20"/>
          <w:shd w:val="clear" w:color="auto" w:fill="FFFFFF"/>
        </w:rPr>
        <w:t xml:space="preserve"> </w:t>
      </w:r>
      <w:r>
        <w:rPr>
          <w:rStyle w:val="salnbdy"/>
          <w:rFonts w:eastAsia="Times New Roman"/>
          <w:noProof/>
        </w:rPr>
        <w:t>Activitatea de monitorizare la nivelul structurilor subordonate/coordonate, altele decât cele</w:t>
      </w:r>
      <w:r>
        <w:rPr>
          <w:rStyle w:val="salnbdy"/>
          <w:rFonts w:eastAsia="Times New Roman"/>
          <w:noProof/>
        </w:rPr>
        <w:t xml:space="preserve"> de la alin. (2), se finalizează prin adoptarea unui registru revizuit, care se transmite Ministerului Educaţiei Naţionale până la data de 1 februarie a fiecărui an, împreună cu documentele ce au stat la baza revizuirii acestuia.</w:t>
      </w:r>
    </w:p>
    <w:p w:rsidR="00000000" w:rsidRDefault="00312989">
      <w:pPr>
        <w:autoSpaceDE/>
        <w:autoSpaceDN/>
        <w:jc w:val="both"/>
        <w:divId w:val="1066411924"/>
        <w:rPr>
          <w:rFonts w:eastAsia="Times New Roman"/>
          <w:color w:val="000000"/>
          <w:sz w:val="20"/>
          <w:szCs w:val="20"/>
          <w:shd w:val="clear" w:color="auto" w:fill="FFFFFF"/>
        </w:rPr>
      </w:pPr>
      <w:r>
        <w:rPr>
          <w:rStyle w:val="salnttl1"/>
          <w:rFonts w:eastAsia="Times New Roman"/>
        </w:rPr>
        <w:t>(4)</w:t>
      </w:r>
      <w:r>
        <w:rPr>
          <w:rFonts w:eastAsia="Times New Roman"/>
          <w:color w:val="000000"/>
          <w:sz w:val="20"/>
          <w:szCs w:val="20"/>
          <w:shd w:val="clear" w:color="auto" w:fill="FFFFFF"/>
        </w:rPr>
        <w:t xml:space="preserve"> </w:t>
      </w:r>
      <w:r>
        <w:rPr>
          <w:rStyle w:val="salnbdy"/>
          <w:rFonts w:eastAsia="Times New Roman"/>
          <w:noProof/>
        </w:rPr>
        <w:t>Activitatea de monitor</w:t>
      </w:r>
      <w:r>
        <w:rPr>
          <w:rStyle w:val="salnbdy"/>
          <w:rFonts w:eastAsia="Times New Roman"/>
          <w:noProof/>
        </w:rPr>
        <w:t>izare la nivelul Ministerului Educaţiei Naţionale se finalizează prin adoptarea unui registru revizuit până la data de 1 martie a fiecărui an, împreună cu documentele ce au stat la baza revizuirii acestuia.</w:t>
      </w:r>
    </w:p>
    <w:p w:rsidR="00000000" w:rsidRDefault="00312989">
      <w:pPr>
        <w:pStyle w:val="sartttl"/>
        <w:jc w:val="both"/>
        <w:divId w:val="2110806620"/>
        <w:rPr>
          <w:shd w:val="clear" w:color="auto" w:fill="FFFFFF"/>
        </w:rPr>
      </w:pPr>
      <w:r>
        <w:rPr>
          <w:shd w:val="clear" w:color="auto" w:fill="FFFFFF"/>
        </w:rPr>
        <w:t>Articolul 39</w:t>
      </w:r>
    </w:p>
    <w:p w:rsidR="00000000" w:rsidRDefault="00312989">
      <w:pPr>
        <w:pStyle w:val="spar"/>
        <w:jc w:val="both"/>
        <w:divId w:val="2110806620"/>
        <w:rPr>
          <w:rFonts w:ascii="Verdana" w:hAnsi="Verdana"/>
          <w:color w:val="000000"/>
          <w:sz w:val="20"/>
          <w:szCs w:val="20"/>
          <w:shd w:val="clear" w:color="auto" w:fill="FFFFFF"/>
        </w:rPr>
      </w:pPr>
      <w:r>
        <w:rPr>
          <w:rFonts w:ascii="Verdana" w:hAnsi="Verdana"/>
          <w:color w:val="000000"/>
          <w:sz w:val="20"/>
          <w:szCs w:val="20"/>
          <w:shd w:val="clear" w:color="auto" w:fill="FFFFFF"/>
        </w:rPr>
        <w:t>Structurile Ministerului Educaţiei N</w:t>
      </w:r>
      <w:r>
        <w:rPr>
          <w:rFonts w:ascii="Verdana" w:hAnsi="Verdana"/>
          <w:color w:val="000000"/>
          <w:sz w:val="20"/>
          <w:szCs w:val="20"/>
          <w:shd w:val="clear" w:color="auto" w:fill="FFFFFF"/>
        </w:rPr>
        <w:t>aţionale la nivelul cărora se produc incidente de integritate transmit Ministerului Educaţiei Naţionale, în termen de 60 de zile de la luarea la cunoştinţă, următoarele documente:</w:t>
      </w:r>
    </w:p>
    <w:p w:rsidR="00000000" w:rsidRDefault="00312989">
      <w:pPr>
        <w:autoSpaceDE/>
        <w:autoSpaceDN/>
        <w:jc w:val="both"/>
        <w:divId w:val="1628391276"/>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fişa de identificare, descriere şi evaluare a riscurilor de corupţie şi R</w:t>
      </w:r>
      <w:r>
        <w:rPr>
          <w:rStyle w:val="slitbdy"/>
          <w:rFonts w:eastAsia="Times New Roman"/>
          <w:noProof/>
        </w:rPr>
        <w:t>egistrul revizuit, corespunzător riscului materializat;</w:t>
      </w:r>
    </w:p>
    <w:p w:rsidR="00000000" w:rsidRDefault="00312989">
      <w:pPr>
        <w:autoSpaceDE/>
        <w:autoSpaceDN/>
        <w:jc w:val="both"/>
        <w:divId w:val="331569515"/>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un raport al şefului nemijlocit al angajatului care a comis fapta, avizat de şeful ierarhic, conţinând informaţii privind măsurile de control adoptate ulterior incidentului de integritate şi de pre</w:t>
      </w:r>
      <w:r>
        <w:rPr>
          <w:rStyle w:val="slitbdy"/>
          <w:rFonts w:eastAsia="Times New Roman"/>
          <w:noProof/>
        </w:rPr>
        <w:t>venire a unor incidente similare, precum şi aprecieri privind cauzele care au stat la baza comiterii faptei.</w:t>
      </w:r>
    </w:p>
    <w:p w:rsidR="00000000" w:rsidRDefault="00312989">
      <w:pPr>
        <w:pStyle w:val="sartttl"/>
        <w:jc w:val="both"/>
        <w:divId w:val="334891929"/>
        <w:rPr>
          <w:shd w:val="clear" w:color="auto" w:fill="FFFFFF"/>
        </w:rPr>
      </w:pPr>
      <w:r>
        <w:rPr>
          <w:shd w:val="clear" w:color="auto" w:fill="FFFFFF"/>
        </w:rPr>
        <w:t>Articolul 40</w:t>
      </w:r>
    </w:p>
    <w:p w:rsidR="00000000" w:rsidRDefault="00312989">
      <w:pPr>
        <w:autoSpaceDE/>
        <w:autoSpaceDN/>
        <w:jc w:val="both"/>
        <w:divId w:val="533735025"/>
        <w:rPr>
          <w:rFonts w:eastAsia="Times New Roman"/>
          <w:color w:val="000000"/>
          <w:sz w:val="20"/>
          <w:szCs w:val="20"/>
          <w:shd w:val="clear" w:color="auto" w:fill="FFFFFF"/>
        </w:rPr>
      </w:pPr>
      <w:r>
        <w:rPr>
          <w:rStyle w:val="salnttl1"/>
          <w:rFonts w:eastAsia="Times New Roman"/>
        </w:rPr>
        <w:t>(1)</w:t>
      </w:r>
      <w:r>
        <w:rPr>
          <w:rFonts w:eastAsia="Times New Roman"/>
          <w:color w:val="000000"/>
          <w:sz w:val="20"/>
          <w:szCs w:val="20"/>
          <w:shd w:val="clear" w:color="auto" w:fill="FFFFFF"/>
        </w:rPr>
        <w:t xml:space="preserve"> </w:t>
      </w:r>
      <w:r>
        <w:rPr>
          <w:rStyle w:val="salnbdy"/>
          <w:rFonts w:eastAsia="Times New Roman"/>
          <w:noProof/>
        </w:rPr>
        <w:t>În vederea evaluării impactului aplicării prezentei metodologii, a stadiului de implementare a măsurilor de prevenire/control al r</w:t>
      </w:r>
      <w:r>
        <w:rPr>
          <w:rStyle w:val="salnbdy"/>
          <w:rFonts w:eastAsia="Times New Roman"/>
          <w:noProof/>
        </w:rPr>
        <w:t>iscurilor de corupţie ori a recomandărilor formulate, Comisia Naţională de Prevenire a Actelor de Corupţie în Educaţie de la nivelul Ministerului Educaţiei Naţionale, cu sprijinul Direcţiei Generale Anticorupţie, întocmeşte rapoarte anuale de monitorizare.</w:t>
      </w:r>
    </w:p>
    <w:p w:rsidR="00000000" w:rsidRDefault="00312989">
      <w:pPr>
        <w:autoSpaceDE/>
        <w:autoSpaceDN/>
        <w:jc w:val="both"/>
        <w:divId w:val="1131248225"/>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Rapoartele prevăzute la alin. (1) se întocmesc pe baza informaţiilor transmise de structurile Ministerului Educaţiei Naţionale, potrivit prezentei metodologii, precum şi a informaţiilor rezultate din implementarea unei aplicaţii informatice de monitor</w:t>
      </w:r>
      <w:r>
        <w:rPr>
          <w:rStyle w:val="salnbdy"/>
          <w:rFonts w:eastAsia="Times New Roman"/>
          <w:noProof/>
        </w:rPr>
        <w:t>izare a riscurilor de corupţie contractată de către Ministerul Educaţiei Naţionale în cadrul proiectului PODCA "Prevenirea corupţiei în educaţie prin informare, formare şi responsabilizare", SMIS 30342.</w:t>
      </w:r>
    </w:p>
    <w:p w:rsidR="00000000" w:rsidRDefault="00312989">
      <w:pPr>
        <w:pStyle w:val="ssecttl"/>
        <w:divId w:val="876700000"/>
        <w:rPr>
          <w:shd w:val="clear" w:color="auto" w:fill="FFFFFF"/>
        </w:rPr>
      </w:pPr>
      <w:r>
        <w:rPr>
          <w:shd w:val="clear" w:color="auto" w:fill="FFFFFF"/>
        </w:rPr>
        <w:t>Secţiunea a 7-a</w:t>
      </w:r>
    </w:p>
    <w:p w:rsidR="00000000" w:rsidRDefault="00312989">
      <w:pPr>
        <w:pStyle w:val="ssecden"/>
        <w:divId w:val="876700000"/>
        <w:rPr>
          <w:shd w:val="clear" w:color="auto" w:fill="FFFFFF"/>
        </w:rPr>
      </w:pPr>
      <w:r>
        <w:rPr>
          <w:shd w:val="clear" w:color="auto" w:fill="FFFFFF"/>
        </w:rPr>
        <w:t>Reevaluarea riscurilor de corupţie</w:t>
      </w:r>
    </w:p>
    <w:p w:rsidR="00000000" w:rsidRDefault="00312989">
      <w:pPr>
        <w:pStyle w:val="sartttl"/>
        <w:jc w:val="both"/>
        <w:divId w:val="670332797"/>
        <w:rPr>
          <w:shd w:val="clear" w:color="auto" w:fill="FFFFFF"/>
        </w:rPr>
      </w:pPr>
      <w:r>
        <w:rPr>
          <w:shd w:val="clear" w:color="auto" w:fill="FFFFFF"/>
        </w:rPr>
        <w:t>Ar</w:t>
      </w:r>
      <w:r>
        <w:rPr>
          <w:shd w:val="clear" w:color="auto" w:fill="FFFFFF"/>
        </w:rPr>
        <w:t>ticolul 41</w:t>
      </w:r>
    </w:p>
    <w:p w:rsidR="00000000" w:rsidRDefault="00312989">
      <w:pPr>
        <w:pStyle w:val="spar"/>
        <w:jc w:val="both"/>
        <w:divId w:val="670332797"/>
        <w:rPr>
          <w:rFonts w:ascii="Verdana" w:hAnsi="Verdana"/>
          <w:color w:val="000000"/>
          <w:sz w:val="20"/>
          <w:szCs w:val="20"/>
          <w:shd w:val="clear" w:color="auto" w:fill="FFFFFF"/>
        </w:rPr>
      </w:pPr>
      <w:r>
        <w:rPr>
          <w:rFonts w:ascii="Verdana" w:hAnsi="Verdana"/>
          <w:color w:val="000000"/>
          <w:sz w:val="20"/>
          <w:szCs w:val="20"/>
          <w:shd w:val="clear" w:color="auto" w:fill="FFFFFF"/>
        </w:rPr>
        <w:t>Atunci când la nivelul structurilor Ministerului Educaţiei Naţionale se constată recurenţa unor forme de manifestare a corupţiei, Ministerul Educaţiei Naţionale poate solicita sprijinul Direcţiei Generale Anticorupţie pentru realizarea de misiun</w:t>
      </w:r>
      <w:r>
        <w:rPr>
          <w:rFonts w:ascii="Verdana" w:hAnsi="Verdana"/>
          <w:color w:val="000000"/>
          <w:sz w:val="20"/>
          <w:szCs w:val="20"/>
          <w:shd w:val="clear" w:color="auto" w:fill="FFFFFF"/>
        </w:rPr>
        <w:t>i de reevaluare.</w:t>
      </w:r>
    </w:p>
    <w:p w:rsidR="00000000" w:rsidRDefault="00312989">
      <w:pPr>
        <w:pStyle w:val="sartttl"/>
        <w:jc w:val="both"/>
        <w:divId w:val="818838787"/>
        <w:rPr>
          <w:shd w:val="clear" w:color="auto" w:fill="FFFFFF"/>
        </w:rPr>
      </w:pPr>
      <w:r>
        <w:rPr>
          <w:shd w:val="clear" w:color="auto" w:fill="FFFFFF"/>
        </w:rPr>
        <w:t>Articolul 42</w:t>
      </w:r>
    </w:p>
    <w:p w:rsidR="00000000" w:rsidRDefault="00312989">
      <w:pPr>
        <w:autoSpaceDE/>
        <w:autoSpaceDN/>
        <w:jc w:val="both"/>
        <w:divId w:val="775754102"/>
        <w:rPr>
          <w:rFonts w:eastAsia="Times New Roman"/>
          <w:color w:val="000000"/>
          <w:sz w:val="20"/>
          <w:szCs w:val="20"/>
          <w:shd w:val="clear" w:color="auto" w:fill="FFFFFF"/>
        </w:rPr>
      </w:pPr>
      <w:r>
        <w:rPr>
          <w:rStyle w:val="salnttl1"/>
          <w:rFonts w:eastAsia="Times New Roman"/>
        </w:rPr>
        <w:lastRenderedPageBreak/>
        <w:t>(1)</w:t>
      </w:r>
      <w:r>
        <w:rPr>
          <w:rFonts w:eastAsia="Times New Roman"/>
          <w:color w:val="000000"/>
          <w:sz w:val="20"/>
          <w:szCs w:val="20"/>
          <w:shd w:val="clear" w:color="auto" w:fill="FFFFFF"/>
        </w:rPr>
        <w:t xml:space="preserve"> </w:t>
      </w:r>
      <w:r>
        <w:rPr>
          <w:rStyle w:val="salnbdy"/>
          <w:rFonts w:eastAsia="Times New Roman"/>
          <w:noProof/>
        </w:rPr>
        <w:t>Misiunile de reevaluare se realizează în scopul identificării eventualelor disfuncţionalităţi privind managementul riscurilor de corupţie şi al formulării unor recomandări de măsuri de prevenire/control în domeniul de acti</w:t>
      </w:r>
      <w:r>
        <w:rPr>
          <w:rStyle w:val="salnbdy"/>
          <w:rFonts w:eastAsia="Times New Roman"/>
          <w:noProof/>
        </w:rPr>
        <w:t>vitate evaluat.</w:t>
      </w:r>
    </w:p>
    <w:p w:rsidR="00000000" w:rsidRDefault="00312989">
      <w:pPr>
        <w:autoSpaceDE/>
        <w:autoSpaceDN/>
        <w:jc w:val="both"/>
        <w:divId w:val="1952979697"/>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Ministerul Educaţiei Naţionale planifică şi realizează activitatea de reevaluare, constând în:</w:t>
      </w:r>
    </w:p>
    <w:p w:rsidR="00000000" w:rsidRDefault="00312989">
      <w:pPr>
        <w:autoSpaceDE/>
        <w:autoSpaceDN/>
        <w:jc w:val="both"/>
        <w:divId w:val="327712699"/>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interviuri realizate de personalul de specialitate;</w:t>
      </w:r>
    </w:p>
    <w:p w:rsidR="00000000" w:rsidRDefault="00312989">
      <w:pPr>
        <w:autoSpaceDE/>
        <w:autoSpaceDN/>
        <w:jc w:val="both"/>
        <w:divId w:val="1667703023"/>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sondaj de opinie, pe un eşantion reprezentativ de angajaţi;</w:t>
      </w:r>
    </w:p>
    <w:p w:rsidR="00000000" w:rsidRDefault="00312989">
      <w:pPr>
        <w:autoSpaceDE/>
        <w:autoSpaceDN/>
        <w:jc w:val="both"/>
        <w:divId w:val="2035959898"/>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focus grup, realizat cu participarea personalului structurii ori a altor factori interesaţi;</w:t>
      </w:r>
    </w:p>
    <w:p w:rsidR="00000000" w:rsidRDefault="00312989">
      <w:pPr>
        <w:autoSpaceDE/>
        <w:autoSpaceDN/>
        <w:jc w:val="both"/>
        <w:divId w:val="1214850552"/>
        <w:rPr>
          <w:rFonts w:eastAsia="Times New Roman"/>
          <w:color w:val="000000"/>
          <w:sz w:val="20"/>
          <w:szCs w:val="20"/>
          <w:shd w:val="clear" w:color="auto" w:fill="FFFFFF"/>
        </w:rPr>
      </w:pPr>
      <w:r>
        <w:rPr>
          <w:rStyle w:val="slitttl1"/>
          <w:rFonts w:eastAsia="Times New Roman"/>
        </w:rPr>
        <w:t>d)</w:t>
      </w:r>
      <w:r>
        <w:rPr>
          <w:rFonts w:eastAsia="Times New Roman"/>
          <w:color w:val="000000"/>
          <w:sz w:val="20"/>
          <w:szCs w:val="20"/>
          <w:shd w:val="clear" w:color="auto" w:fill="FFFFFF"/>
        </w:rPr>
        <w:t xml:space="preserve"> </w:t>
      </w:r>
      <w:r>
        <w:rPr>
          <w:rStyle w:val="slitbdy"/>
          <w:rFonts w:eastAsia="Times New Roman"/>
          <w:noProof/>
        </w:rPr>
        <w:t>analiza documentelor realizate conform prezentei metodologii şi a eficacităţii activităţilor de prevenire/control privind riscurile de corupţie.</w:t>
      </w:r>
    </w:p>
    <w:p w:rsidR="00000000" w:rsidRDefault="00312989">
      <w:pPr>
        <w:pStyle w:val="sartttl"/>
        <w:jc w:val="both"/>
        <w:divId w:val="61565973"/>
        <w:rPr>
          <w:shd w:val="clear" w:color="auto" w:fill="FFFFFF"/>
        </w:rPr>
      </w:pPr>
      <w:r>
        <w:rPr>
          <w:shd w:val="clear" w:color="auto" w:fill="FFFFFF"/>
        </w:rPr>
        <w:t>Articolul 43</w:t>
      </w:r>
    </w:p>
    <w:p w:rsidR="00000000" w:rsidRDefault="00312989">
      <w:pPr>
        <w:autoSpaceDE/>
        <w:autoSpaceDN/>
        <w:jc w:val="both"/>
        <w:divId w:val="2119790243"/>
        <w:rPr>
          <w:rFonts w:eastAsia="Times New Roman"/>
          <w:color w:val="000000"/>
          <w:sz w:val="20"/>
          <w:szCs w:val="20"/>
          <w:shd w:val="clear" w:color="auto" w:fill="FFFFFF"/>
        </w:rPr>
      </w:pPr>
      <w:r>
        <w:rPr>
          <w:rStyle w:val="salnttl1"/>
          <w:rFonts w:eastAsia="Times New Roman"/>
        </w:rPr>
        <w:t>(1</w:t>
      </w:r>
      <w:r>
        <w:rPr>
          <w:rStyle w:val="salnttl1"/>
          <w:rFonts w:eastAsia="Times New Roman"/>
        </w:rPr>
        <w:t>)</w:t>
      </w:r>
      <w:r>
        <w:rPr>
          <w:rFonts w:eastAsia="Times New Roman"/>
          <w:color w:val="000000"/>
          <w:sz w:val="20"/>
          <w:szCs w:val="20"/>
          <w:shd w:val="clear" w:color="auto" w:fill="FFFFFF"/>
        </w:rPr>
        <w:t xml:space="preserve"> </w:t>
      </w:r>
      <w:r>
        <w:rPr>
          <w:rStyle w:val="salnbdy"/>
          <w:rFonts w:eastAsia="Times New Roman"/>
          <w:noProof/>
        </w:rPr>
        <w:t>Misiunea de reevaluare se realizează prin:</w:t>
      </w:r>
    </w:p>
    <w:p w:rsidR="00000000" w:rsidRDefault="00312989">
      <w:pPr>
        <w:autoSpaceDE/>
        <w:autoSpaceDN/>
        <w:jc w:val="both"/>
        <w:divId w:val="238490409"/>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 xml:space="preserve">analiza şi evaluarea documentelor întocmite de către structurile Ministerului Educaţiei Naţionale, conform prezentei metodologii, în scopul cunoaşterii activităţilor, proceselor ori procedurilor ce urmează a </w:t>
      </w:r>
      <w:r>
        <w:rPr>
          <w:rStyle w:val="slitbdy"/>
          <w:rFonts w:eastAsia="Times New Roman"/>
          <w:noProof/>
        </w:rPr>
        <w:t>fi evaluate;</w:t>
      </w:r>
    </w:p>
    <w:p w:rsidR="00000000" w:rsidRDefault="00312989">
      <w:pPr>
        <w:autoSpaceDE/>
        <w:autoSpaceDN/>
        <w:jc w:val="both"/>
        <w:divId w:val="330840869"/>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analiza cazuisticii de corupţie înregistrate în domeniul de activitate;</w:t>
      </w:r>
    </w:p>
    <w:p w:rsidR="00000000" w:rsidRDefault="00312989">
      <w:pPr>
        <w:autoSpaceDE/>
        <w:autoSpaceDN/>
        <w:jc w:val="both"/>
        <w:divId w:val="435173668"/>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stabilirea obiectivelor misiunii şi a instrumentelor ce urmează a fi utilizate pentru reevaluarea riscurilor de corupţie;</w:t>
      </w:r>
    </w:p>
    <w:p w:rsidR="00000000" w:rsidRDefault="00312989">
      <w:pPr>
        <w:autoSpaceDE/>
        <w:autoSpaceDN/>
        <w:jc w:val="both"/>
        <w:divId w:val="1052072826"/>
        <w:rPr>
          <w:rFonts w:eastAsia="Times New Roman"/>
          <w:color w:val="000000"/>
          <w:sz w:val="20"/>
          <w:szCs w:val="20"/>
          <w:shd w:val="clear" w:color="auto" w:fill="FFFFFF"/>
        </w:rPr>
      </w:pPr>
      <w:r>
        <w:rPr>
          <w:rStyle w:val="slitttl1"/>
          <w:rFonts w:eastAsia="Times New Roman"/>
        </w:rPr>
        <w:t>d)</w:t>
      </w:r>
      <w:r>
        <w:rPr>
          <w:rFonts w:eastAsia="Times New Roman"/>
          <w:color w:val="000000"/>
          <w:sz w:val="20"/>
          <w:szCs w:val="20"/>
          <w:shd w:val="clear" w:color="auto" w:fill="FFFFFF"/>
        </w:rPr>
        <w:t xml:space="preserve"> </w:t>
      </w:r>
      <w:r>
        <w:rPr>
          <w:rStyle w:val="slitbdy"/>
          <w:rFonts w:eastAsia="Times New Roman"/>
          <w:noProof/>
        </w:rPr>
        <w:t>planificarea activităţilor, întâlnirilor</w:t>
      </w:r>
      <w:r>
        <w:rPr>
          <w:rStyle w:val="slitbdy"/>
          <w:rFonts w:eastAsia="Times New Roman"/>
          <w:noProof/>
        </w:rPr>
        <w:t>, discuţiilor ori interviurilor cu personalul din cadrul domeniului evaluat ori a celorlalte metode ce urmează a fi utilizate;</w:t>
      </w:r>
    </w:p>
    <w:p w:rsidR="00000000" w:rsidRDefault="00312989">
      <w:pPr>
        <w:autoSpaceDE/>
        <w:autoSpaceDN/>
        <w:jc w:val="both"/>
        <w:divId w:val="187916568"/>
        <w:rPr>
          <w:rFonts w:eastAsia="Times New Roman"/>
          <w:color w:val="000000"/>
          <w:sz w:val="20"/>
          <w:szCs w:val="20"/>
          <w:shd w:val="clear" w:color="auto" w:fill="FFFFFF"/>
        </w:rPr>
      </w:pPr>
      <w:r>
        <w:rPr>
          <w:rStyle w:val="slitttl1"/>
          <w:rFonts w:eastAsia="Times New Roman"/>
        </w:rPr>
        <w:t>e)</w:t>
      </w:r>
      <w:r>
        <w:rPr>
          <w:rFonts w:eastAsia="Times New Roman"/>
          <w:color w:val="000000"/>
          <w:sz w:val="20"/>
          <w:szCs w:val="20"/>
          <w:shd w:val="clear" w:color="auto" w:fill="FFFFFF"/>
        </w:rPr>
        <w:t xml:space="preserve"> </w:t>
      </w:r>
      <w:r>
        <w:rPr>
          <w:rStyle w:val="slitbdy"/>
          <w:rFonts w:eastAsia="Times New Roman"/>
          <w:noProof/>
        </w:rPr>
        <w:t>realizarea vizitelor de reevaluare;</w:t>
      </w:r>
    </w:p>
    <w:p w:rsidR="00000000" w:rsidRDefault="00312989">
      <w:pPr>
        <w:autoSpaceDE/>
        <w:autoSpaceDN/>
        <w:jc w:val="both"/>
        <w:divId w:val="1736662209"/>
        <w:rPr>
          <w:rFonts w:eastAsia="Times New Roman"/>
          <w:color w:val="000000"/>
          <w:sz w:val="20"/>
          <w:szCs w:val="20"/>
          <w:shd w:val="clear" w:color="auto" w:fill="FFFFFF"/>
        </w:rPr>
      </w:pPr>
      <w:r>
        <w:rPr>
          <w:rStyle w:val="slitttl1"/>
          <w:rFonts w:eastAsia="Times New Roman"/>
        </w:rPr>
        <w:t>f)</w:t>
      </w:r>
      <w:r>
        <w:rPr>
          <w:rFonts w:eastAsia="Times New Roman"/>
          <w:color w:val="000000"/>
          <w:sz w:val="20"/>
          <w:szCs w:val="20"/>
          <w:shd w:val="clear" w:color="auto" w:fill="FFFFFF"/>
        </w:rPr>
        <w:t xml:space="preserve"> </w:t>
      </w:r>
      <w:r>
        <w:rPr>
          <w:rStyle w:val="slitbdy"/>
          <w:rFonts w:eastAsia="Times New Roman"/>
          <w:noProof/>
        </w:rPr>
        <w:t>analiza şi prelucrarea informaţiilor rezultate în urma vizitelor de reevaluare;</w:t>
      </w:r>
    </w:p>
    <w:p w:rsidR="00000000" w:rsidRDefault="00312989">
      <w:pPr>
        <w:autoSpaceDE/>
        <w:autoSpaceDN/>
        <w:jc w:val="both"/>
        <w:divId w:val="239683903"/>
        <w:rPr>
          <w:rFonts w:eastAsia="Times New Roman"/>
          <w:color w:val="000000"/>
          <w:sz w:val="20"/>
          <w:szCs w:val="20"/>
          <w:shd w:val="clear" w:color="auto" w:fill="FFFFFF"/>
        </w:rPr>
      </w:pPr>
      <w:r>
        <w:rPr>
          <w:rStyle w:val="slitttl1"/>
          <w:rFonts w:eastAsia="Times New Roman"/>
        </w:rPr>
        <w:t>g)</w:t>
      </w:r>
      <w:r>
        <w:rPr>
          <w:rFonts w:eastAsia="Times New Roman"/>
          <w:color w:val="000000"/>
          <w:sz w:val="20"/>
          <w:szCs w:val="20"/>
          <w:shd w:val="clear" w:color="auto" w:fill="FFFFFF"/>
        </w:rPr>
        <w:t xml:space="preserve"> </w:t>
      </w:r>
      <w:r>
        <w:rPr>
          <w:rStyle w:val="slitbdy"/>
          <w:rFonts w:eastAsia="Times New Roman"/>
          <w:noProof/>
        </w:rPr>
        <w:t>real</w:t>
      </w:r>
      <w:r>
        <w:rPr>
          <w:rStyle w:val="slitbdy"/>
          <w:rFonts w:eastAsia="Times New Roman"/>
          <w:noProof/>
        </w:rPr>
        <w:t>izarea raportului de reevaluare.</w:t>
      </w:r>
    </w:p>
    <w:p w:rsidR="00000000" w:rsidRDefault="00312989">
      <w:pPr>
        <w:autoSpaceDE/>
        <w:autoSpaceDN/>
        <w:jc w:val="both"/>
        <w:divId w:val="198785050"/>
        <w:rPr>
          <w:rFonts w:eastAsia="Times New Roman"/>
          <w:color w:val="000000"/>
          <w:sz w:val="20"/>
          <w:szCs w:val="20"/>
          <w:shd w:val="clear" w:color="auto" w:fill="FFFFFF"/>
        </w:rPr>
      </w:pPr>
      <w:r>
        <w:rPr>
          <w:rStyle w:val="salnttl1"/>
          <w:rFonts w:eastAsia="Times New Roman"/>
        </w:rPr>
        <w:t>(2)</w:t>
      </w:r>
      <w:r>
        <w:rPr>
          <w:rFonts w:eastAsia="Times New Roman"/>
          <w:color w:val="000000"/>
          <w:sz w:val="20"/>
          <w:szCs w:val="20"/>
          <w:shd w:val="clear" w:color="auto" w:fill="FFFFFF"/>
        </w:rPr>
        <w:t xml:space="preserve"> </w:t>
      </w:r>
      <w:r>
        <w:rPr>
          <w:rStyle w:val="salnbdy"/>
          <w:rFonts w:eastAsia="Times New Roman"/>
          <w:noProof/>
        </w:rPr>
        <w:t>Raportul de reevaluare trebuie să cuprindă cel puţin următoarele elemente:</w:t>
      </w:r>
    </w:p>
    <w:p w:rsidR="00000000" w:rsidRDefault="00312989">
      <w:pPr>
        <w:autoSpaceDE/>
        <w:autoSpaceDN/>
        <w:jc w:val="both"/>
        <w:divId w:val="1372150873"/>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scopul şi obiectivele misiunii de reevaluare;</w:t>
      </w:r>
    </w:p>
    <w:p w:rsidR="00000000" w:rsidRDefault="00312989">
      <w:pPr>
        <w:autoSpaceDE/>
        <w:autoSpaceDN/>
        <w:jc w:val="both"/>
        <w:divId w:val="1953315350"/>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datele de identificare a misiunii: structura Ministerului Educaţiei Naţionale care face obie</w:t>
      </w:r>
      <w:r>
        <w:rPr>
          <w:rStyle w:val="slitbdy"/>
          <w:rFonts w:eastAsia="Times New Roman"/>
          <w:noProof/>
        </w:rPr>
        <w:t>ctul misiunii, echipa, durata misiunii de reevaluare;</w:t>
      </w:r>
    </w:p>
    <w:p w:rsidR="00000000" w:rsidRDefault="00312989">
      <w:pPr>
        <w:autoSpaceDE/>
        <w:autoSpaceDN/>
        <w:jc w:val="both"/>
        <w:divId w:val="2131820556"/>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metodologia de realizare a reevaluării: documentarea, metodele, tehnicile şi instrumentele utilizate;</w:t>
      </w:r>
    </w:p>
    <w:p w:rsidR="00000000" w:rsidRDefault="00312989">
      <w:pPr>
        <w:autoSpaceDE/>
        <w:autoSpaceDN/>
        <w:jc w:val="both"/>
        <w:divId w:val="1224371566"/>
        <w:rPr>
          <w:rFonts w:eastAsia="Times New Roman"/>
          <w:color w:val="000000"/>
          <w:sz w:val="20"/>
          <w:szCs w:val="20"/>
          <w:shd w:val="clear" w:color="auto" w:fill="FFFFFF"/>
        </w:rPr>
      </w:pPr>
      <w:r>
        <w:rPr>
          <w:rStyle w:val="slitttl1"/>
          <w:rFonts w:eastAsia="Times New Roman"/>
        </w:rPr>
        <w:t>d)</w:t>
      </w:r>
      <w:r>
        <w:rPr>
          <w:rFonts w:eastAsia="Times New Roman"/>
          <w:color w:val="000000"/>
          <w:sz w:val="20"/>
          <w:szCs w:val="20"/>
          <w:shd w:val="clear" w:color="auto" w:fill="FFFFFF"/>
        </w:rPr>
        <w:t xml:space="preserve"> </w:t>
      </w:r>
      <w:r>
        <w:rPr>
          <w:rStyle w:val="slitbdy"/>
          <w:rFonts w:eastAsia="Times New Roman"/>
          <w:noProof/>
        </w:rPr>
        <w:t>documentele evaluate ori cele întocmite în cursul misiunii de reevaluare;</w:t>
      </w:r>
    </w:p>
    <w:p w:rsidR="00000000" w:rsidRDefault="00312989">
      <w:pPr>
        <w:autoSpaceDE/>
        <w:autoSpaceDN/>
        <w:jc w:val="both"/>
        <w:divId w:val="1141847034"/>
        <w:rPr>
          <w:rFonts w:eastAsia="Times New Roman"/>
          <w:color w:val="000000"/>
          <w:sz w:val="20"/>
          <w:szCs w:val="20"/>
          <w:shd w:val="clear" w:color="auto" w:fill="FFFFFF"/>
        </w:rPr>
      </w:pPr>
      <w:r>
        <w:rPr>
          <w:rStyle w:val="slitttl1"/>
          <w:rFonts w:eastAsia="Times New Roman"/>
        </w:rPr>
        <w:t>e)</w:t>
      </w:r>
      <w:r>
        <w:rPr>
          <w:rFonts w:eastAsia="Times New Roman"/>
          <w:color w:val="000000"/>
          <w:sz w:val="20"/>
          <w:szCs w:val="20"/>
          <w:shd w:val="clear" w:color="auto" w:fill="FFFFFF"/>
        </w:rPr>
        <w:t xml:space="preserve"> </w:t>
      </w:r>
      <w:r>
        <w:rPr>
          <w:rStyle w:val="slitbdy"/>
          <w:rFonts w:eastAsia="Times New Roman"/>
          <w:noProof/>
        </w:rPr>
        <w:t>constatările rezu</w:t>
      </w:r>
      <w:r>
        <w:rPr>
          <w:rStyle w:val="slitbdy"/>
          <w:rFonts w:eastAsia="Times New Roman"/>
          <w:noProof/>
        </w:rPr>
        <w:t>ltate;</w:t>
      </w:r>
    </w:p>
    <w:p w:rsidR="00000000" w:rsidRDefault="00312989">
      <w:pPr>
        <w:autoSpaceDE/>
        <w:autoSpaceDN/>
        <w:jc w:val="both"/>
        <w:divId w:val="493881321"/>
        <w:rPr>
          <w:rFonts w:eastAsia="Times New Roman"/>
          <w:color w:val="000000"/>
          <w:sz w:val="20"/>
          <w:szCs w:val="20"/>
          <w:shd w:val="clear" w:color="auto" w:fill="FFFFFF"/>
        </w:rPr>
      </w:pPr>
      <w:r>
        <w:rPr>
          <w:rStyle w:val="slitttl1"/>
          <w:rFonts w:eastAsia="Times New Roman"/>
        </w:rPr>
        <w:t>f)</w:t>
      </w:r>
      <w:r>
        <w:rPr>
          <w:rFonts w:eastAsia="Times New Roman"/>
          <w:color w:val="000000"/>
          <w:sz w:val="20"/>
          <w:szCs w:val="20"/>
          <w:shd w:val="clear" w:color="auto" w:fill="FFFFFF"/>
        </w:rPr>
        <w:t xml:space="preserve"> </w:t>
      </w:r>
      <w:r>
        <w:rPr>
          <w:rStyle w:val="slitbdy"/>
          <w:rFonts w:eastAsia="Times New Roman"/>
          <w:noProof/>
        </w:rPr>
        <w:t>raţionamentele şi deducţiile formulate;</w:t>
      </w:r>
    </w:p>
    <w:p w:rsidR="00000000" w:rsidRDefault="00312989">
      <w:pPr>
        <w:autoSpaceDE/>
        <w:autoSpaceDN/>
        <w:jc w:val="both"/>
        <w:divId w:val="168713072"/>
        <w:rPr>
          <w:rFonts w:eastAsia="Times New Roman"/>
          <w:color w:val="000000"/>
          <w:sz w:val="20"/>
          <w:szCs w:val="20"/>
          <w:shd w:val="clear" w:color="auto" w:fill="FFFFFF"/>
        </w:rPr>
      </w:pPr>
      <w:r>
        <w:rPr>
          <w:rStyle w:val="slitttl1"/>
          <w:rFonts w:eastAsia="Times New Roman"/>
        </w:rPr>
        <w:t>g)</w:t>
      </w:r>
      <w:r>
        <w:rPr>
          <w:rFonts w:eastAsia="Times New Roman"/>
          <w:color w:val="000000"/>
          <w:sz w:val="20"/>
          <w:szCs w:val="20"/>
          <w:shd w:val="clear" w:color="auto" w:fill="FFFFFF"/>
        </w:rPr>
        <w:t xml:space="preserve"> </w:t>
      </w:r>
      <w:r>
        <w:rPr>
          <w:rStyle w:val="slitbdy"/>
          <w:rFonts w:eastAsia="Times New Roman"/>
          <w:noProof/>
        </w:rPr>
        <w:t>concluzii şi recomandări de măsuri de prevenire/control al riscurilor de corupţie.</w:t>
      </w:r>
    </w:p>
    <w:p w:rsidR="00000000" w:rsidRDefault="00312989">
      <w:pPr>
        <w:pStyle w:val="sartttl"/>
        <w:jc w:val="both"/>
        <w:divId w:val="335812264"/>
        <w:rPr>
          <w:shd w:val="clear" w:color="auto" w:fill="FFFFFF"/>
        </w:rPr>
      </w:pPr>
      <w:r>
        <w:rPr>
          <w:shd w:val="clear" w:color="auto" w:fill="FFFFFF"/>
        </w:rPr>
        <w:t>Articolul 44</w:t>
      </w:r>
    </w:p>
    <w:p w:rsidR="00000000" w:rsidRDefault="00312989">
      <w:pPr>
        <w:pStyle w:val="spar"/>
        <w:jc w:val="both"/>
        <w:divId w:val="335812264"/>
        <w:rPr>
          <w:rFonts w:ascii="Verdana" w:hAnsi="Verdana"/>
          <w:color w:val="000000"/>
          <w:sz w:val="20"/>
          <w:szCs w:val="20"/>
          <w:shd w:val="clear" w:color="auto" w:fill="FFFFFF"/>
        </w:rPr>
      </w:pPr>
      <w:r>
        <w:rPr>
          <w:rFonts w:ascii="Verdana" w:hAnsi="Verdana"/>
          <w:color w:val="000000"/>
          <w:sz w:val="20"/>
          <w:szCs w:val="20"/>
          <w:shd w:val="clear" w:color="auto" w:fill="FFFFFF"/>
        </w:rPr>
        <w:t>Rapoartele de monitorizare şi rapoartele de reevaluare realizate se prezintă conducerii Ministerului Educaţiei Naţionale, respectiv structurilor, în vederea dispunerii măsurilor destinate să îmbunătăţească procesul de management al riscurilor de corupţie.</w:t>
      </w:r>
    </w:p>
    <w:p w:rsidR="00000000" w:rsidRDefault="00312989">
      <w:pPr>
        <w:pStyle w:val="scapttl"/>
        <w:divId w:val="1964188329"/>
        <w:rPr>
          <w:shd w:val="clear" w:color="auto" w:fill="FFFFFF"/>
        </w:rPr>
      </w:pPr>
      <w:r>
        <w:rPr>
          <w:shd w:val="clear" w:color="auto" w:fill="FFFFFF"/>
        </w:rPr>
        <w:t>Capitolul III</w:t>
      </w:r>
    </w:p>
    <w:p w:rsidR="00000000" w:rsidRDefault="00312989">
      <w:pPr>
        <w:pStyle w:val="scapden"/>
        <w:divId w:val="1964188329"/>
        <w:rPr>
          <w:shd w:val="clear" w:color="auto" w:fill="FFFFFF"/>
        </w:rPr>
      </w:pPr>
      <w:r>
        <w:rPr>
          <w:shd w:val="clear" w:color="auto" w:fill="FFFFFF"/>
        </w:rPr>
        <w:t>Dispoziţii finale</w:t>
      </w:r>
    </w:p>
    <w:p w:rsidR="00000000" w:rsidRDefault="00312989">
      <w:pPr>
        <w:pStyle w:val="sartttl"/>
        <w:jc w:val="both"/>
        <w:divId w:val="1498155909"/>
        <w:rPr>
          <w:shd w:val="clear" w:color="auto" w:fill="FFFFFF"/>
        </w:rPr>
      </w:pPr>
      <w:r>
        <w:rPr>
          <w:shd w:val="clear" w:color="auto" w:fill="FFFFFF"/>
        </w:rPr>
        <w:t>Articolul 45</w:t>
      </w:r>
    </w:p>
    <w:p w:rsidR="00000000" w:rsidRDefault="00312989">
      <w:pPr>
        <w:pStyle w:val="spar"/>
        <w:jc w:val="both"/>
        <w:divId w:val="1498155909"/>
        <w:rPr>
          <w:rFonts w:ascii="Verdana" w:hAnsi="Verdana"/>
          <w:color w:val="000000"/>
          <w:sz w:val="20"/>
          <w:szCs w:val="20"/>
          <w:shd w:val="clear" w:color="auto" w:fill="FFFFFF"/>
        </w:rPr>
      </w:pPr>
      <w:r>
        <w:rPr>
          <w:rFonts w:ascii="Verdana" w:hAnsi="Verdana"/>
          <w:color w:val="000000"/>
          <w:sz w:val="20"/>
          <w:szCs w:val="20"/>
          <w:shd w:val="clear" w:color="auto" w:fill="FFFFFF"/>
        </w:rPr>
        <w:t>În vederea prevenirii faptelor de corupţie, personalul de conducere din cadrul Ministerului Educaţiei Naţionale/structurilor subordonate/coordonate are următoarele responsabilităţi:</w:t>
      </w:r>
    </w:p>
    <w:p w:rsidR="00000000" w:rsidRDefault="00312989">
      <w:pPr>
        <w:autoSpaceDE/>
        <w:autoSpaceDN/>
        <w:jc w:val="both"/>
        <w:divId w:val="19476202"/>
        <w:rPr>
          <w:rFonts w:eastAsia="Times New Roman"/>
          <w:color w:val="000000"/>
          <w:sz w:val="20"/>
          <w:szCs w:val="20"/>
          <w:shd w:val="clear" w:color="auto" w:fill="FFFFFF"/>
        </w:rPr>
      </w:pPr>
      <w:r>
        <w:rPr>
          <w:rStyle w:val="slitttl1"/>
          <w:rFonts w:eastAsia="Times New Roman"/>
        </w:rPr>
        <w:t>a)</w:t>
      </w:r>
      <w:r>
        <w:rPr>
          <w:rFonts w:eastAsia="Times New Roman"/>
          <w:color w:val="000000"/>
          <w:sz w:val="20"/>
          <w:szCs w:val="20"/>
          <w:shd w:val="clear" w:color="auto" w:fill="FFFFFF"/>
        </w:rPr>
        <w:t xml:space="preserve"> </w:t>
      </w:r>
      <w:r>
        <w:rPr>
          <w:rStyle w:val="slitbdy"/>
          <w:rFonts w:eastAsia="Times New Roman"/>
          <w:noProof/>
        </w:rPr>
        <w:t>implementează prezenta metodologie şi aplică măsurile de prevenire şi control al riscurilor la corupţie;</w:t>
      </w:r>
    </w:p>
    <w:p w:rsidR="00000000" w:rsidRDefault="00312989">
      <w:pPr>
        <w:autoSpaceDE/>
        <w:autoSpaceDN/>
        <w:jc w:val="both"/>
        <w:divId w:val="1826508158"/>
        <w:rPr>
          <w:rFonts w:eastAsia="Times New Roman"/>
          <w:color w:val="000000"/>
          <w:sz w:val="20"/>
          <w:szCs w:val="20"/>
          <w:shd w:val="clear" w:color="auto" w:fill="FFFFFF"/>
        </w:rPr>
      </w:pPr>
      <w:r>
        <w:rPr>
          <w:rStyle w:val="slitttl1"/>
          <w:rFonts w:eastAsia="Times New Roman"/>
        </w:rPr>
        <w:t>b)</w:t>
      </w:r>
      <w:r>
        <w:rPr>
          <w:rFonts w:eastAsia="Times New Roman"/>
          <w:color w:val="000000"/>
          <w:sz w:val="20"/>
          <w:szCs w:val="20"/>
          <w:shd w:val="clear" w:color="auto" w:fill="FFFFFF"/>
        </w:rPr>
        <w:t xml:space="preserve"> </w:t>
      </w:r>
      <w:r>
        <w:rPr>
          <w:rStyle w:val="slitbdy"/>
          <w:rFonts w:eastAsia="Times New Roman"/>
          <w:noProof/>
        </w:rPr>
        <w:t>solicită sprijinul instituţiilor specializate cu privire la măsurile ce pot fi dispuse pentru prevenirea faptelor de corupţie din domeniul de compet</w:t>
      </w:r>
      <w:r>
        <w:rPr>
          <w:rStyle w:val="slitbdy"/>
          <w:rFonts w:eastAsia="Times New Roman"/>
          <w:noProof/>
        </w:rPr>
        <w:t>enţă;</w:t>
      </w:r>
    </w:p>
    <w:p w:rsidR="00000000" w:rsidRDefault="00312989">
      <w:pPr>
        <w:autoSpaceDE/>
        <w:autoSpaceDN/>
        <w:jc w:val="both"/>
        <w:divId w:val="1953242454"/>
        <w:rPr>
          <w:rFonts w:eastAsia="Times New Roman"/>
          <w:color w:val="000000"/>
          <w:sz w:val="20"/>
          <w:szCs w:val="20"/>
          <w:shd w:val="clear" w:color="auto" w:fill="FFFFFF"/>
        </w:rPr>
      </w:pPr>
      <w:r>
        <w:rPr>
          <w:rStyle w:val="slitttl1"/>
          <w:rFonts w:eastAsia="Times New Roman"/>
        </w:rPr>
        <w:t>c)</w:t>
      </w:r>
      <w:r>
        <w:rPr>
          <w:rFonts w:eastAsia="Times New Roman"/>
          <w:color w:val="000000"/>
          <w:sz w:val="20"/>
          <w:szCs w:val="20"/>
          <w:shd w:val="clear" w:color="auto" w:fill="FFFFFF"/>
        </w:rPr>
        <w:t xml:space="preserve"> </w:t>
      </w:r>
      <w:r>
        <w:rPr>
          <w:rStyle w:val="slitbdy"/>
          <w:rFonts w:eastAsia="Times New Roman"/>
          <w:noProof/>
        </w:rPr>
        <w:t>asigură participarea personalului din subordine la activităţile de informare şi de instruire anticorupţie organizate de Ministerul Educaţiei Naţionale;</w:t>
      </w:r>
    </w:p>
    <w:p w:rsidR="00000000" w:rsidRDefault="00312989">
      <w:pPr>
        <w:autoSpaceDE/>
        <w:autoSpaceDN/>
        <w:jc w:val="both"/>
        <w:divId w:val="2030569144"/>
        <w:rPr>
          <w:rFonts w:eastAsia="Times New Roman"/>
          <w:color w:val="000000"/>
          <w:sz w:val="20"/>
          <w:szCs w:val="20"/>
          <w:shd w:val="clear" w:color="auto" w:fill="FFFFFF"/>
        </w:rPr>
      </w:pPr>
      <w:r>
        <w:rPr>
          <w:rStyle w:val="slitttl1"/>
          <w:rFonts w:eastAsia="Times New Roman"/>
        </w:rPr>
        <w:t>d)</w:t>
      </w:r>
      <w:r>
        <w:rPr>
          <w:rFonts w:eastAsia="Times New Roman"/>
          <w:color w:val="000000"/>
          <w:sz w:val="20"/>
          <w:szCs w:val="20"/>
          <w:shd w:val="clear" w:color="auto" w:fill="FFFFFF"/>
        </w:rPr>
        <w:t xml:space="preserve"> </w:t>
      </w:r>
      <w:r>
        <w:rPr>
          <w:rStyle w:val="slitbdy"/>
          <w:rFonts w:eastAsia="Times New Roman"/>
          <w:noProof/>
        </w:rPr>
        <w:t>sprijină membrii Comisiei Naţionale de Prevenire a Actelor de Corupţie în Educaţie din cadru</w:t>
      </w:r>
      <w:r>
        <w:rPr>
          <w:rStyle w:val="slitbdy"/>
          <w:rFonts w:eastAsia="Times New Roman"/>
          <w:noProof/>
        </w:rPr>
        <w:t>l Ministerului Educaţiei Naţionale în realizarea studiilor de caz cu privire la faptele de corupţie săvârşite de personalul angajat;</w:t>
      </w:r>
    </w:p>
    <w:p w:rsidR="00000000" w:rsidRDefault="00312989">
      <w:pPr>
        <w:autoSpaceDE/>
        <w:autoSpaceDN/>
        <w:jc w:val="both"/>
        <w:divId w:val="1009599753"/>
        <w:rPr>
          <w:rFonts w:eastAsia="Times New Roman"/>
          <w:color w:val="000000"/>
          <w:sz w:val="20"/>
          <w:szCs w:val="20"/>
          <w:shd w:val="clear" w:color="auto" w:fill="FFFFFF"/>
        </w:rPr>
      </w:pPr>
      <w:r>
        <w:rPr>
          <w:rStyle w:val="slitttl1"/>
          <w:rFonts w:eastAsia="Times New Roman"/>
        </w:rPr>
        <w:t>e)</w:t>
      </w:r>
      <w:r>
        <w:rPr>
          <w:rFonts w:eastAsia="Times New Roman"/>
          <w:color w:val="000000"/>
          <w:sz w:val="20"/>
          <w:szCs w:val="20"/>
          <w:shd w:val="clear" w:color="auto" w:fill="FFFFFF"/>
        </w:rPr>
        <w:t xml:space="preserve"> </w:t>
      </w:r>
      <w:r>
        <w:rPr>
          <w:rStyle w:val="slitbdy"/>
          <w:rFonts w:eastAsia="Times New Roman"/>
          <w:noProof/>
        </w:rPr>
        <w:t>furnizează documente referitoare la organizarea şi funcţionarea structurii, precum şi alte date necesare pentru pregătir</w:t>
      </w:r>
      <w:r>
        <w:rPr>
          <w:rStyle w:val="slitbdy"/>
          <w:rFonts w:eastAsia="Times New Roman"/>
          <w:noProof/>
        </w:rPr>
        <w:t>ea activităţilor de prevenire a faptelor de corupţie;</w:t>
      </w:r>
    </w:p>
    <w:p w:rsidR="00000000" w:rsidRDefault="00312989">
      <w:pPr>
        <w:autoSpaceDE/>
        <w:autoSpaceDN/>
        <w:jc w:val="both"/>
        <w:divId w:val="2089646591"/>
        <w:rPr>
          <w:rFonts w:eastAsia="Times New Roman"/>
          <w:color w:val="000000"/>
          <w:sz w:val="20"/>
          <w:szCs w:val="20"/>
          <w:shd w:val="clear" w:color="auto" w:fill="FFFFFF"/>
        </w:rPr>
      </w:pPr>
      <w:r>
        <w:rPr>
          <w:rStyle w:val="slitttl1"/>
          <w:rFonts w:eastAsia="Times New Roman"/>
        </w:rPr>
        <w:lastRenderedPageBreak/>
        <w:t>f)</w:t>
      </w:r>
      <w:r>
        <w:rPr>
          <w:rFonts w:eastAsia="Times New Roman"/>
          <w:color w:val="000000"/>
          <w:sz w:val="20"/>
          <w:szCs w:val="20"/>
          <w:shd w:val="clear" w:color="auto" w:fill="FFFFFF"/>
        </w:rPr>
        <w:t xml:space="preserve"> </w:t>
      </w:r>
      <w:r>
        <w:rPr>
          <w:rStyle w:val="slitbdy"/>
          <w:rFonts w:eastAsia="Times New Roman"/>
          <w:noProof/>
        </w:rPr>
        <w:t>promovează campaniile anticorupţie iniţiate de Comisia Naţională de Prevenire a Actelor de Corupţie în Educaţie, prin postarea acestora la avizier şi pe prima pagină a site-urilor proprii de internet</w:t>
      </w:r>
      <w:r>
        <w:rPr>
          <w:rStyle w:val="slitbdy"/>
          <w:rFonts w:eastAsia="Times New Roman"/>
          <w:noProof/>
        </w:rPr>
        <w:t xml:space="preserve"> şi intranet.</w:t>
      </w:r>
    </w:p>
    <w:p w:rsidR="00000000" w:rsidRDefault="00312989">
      <w:pPr>
        <w:pStyle w:val="sartttl"/>
        <w:jc w:val="both"/>
        <w:divId w:val="1939214074"/>
        <w:rPr>
          <w:shd w:val="clear" w:color="auto" w:fill="FFFFFF"/>
        </w:rPr>
      </w:pPr>
      <w:r>
        <w:rPr>
          <w:shd w:val="clear" w:color="auto" w:fill="FFFFFF"/>
        </w:rPr>
        <w:t>Articolul 46</w:t>
      </w:r>
    </w:p>
    <w:p w:rsidR="00000000" w:rsidRDefault="00312989">
      <w:pPr>
        <w:pStyle w:val="spar"/>
        <w:jc w:val="both"/>
        <w:divId w:val="1939214074"/>
        <w:rPr>
          <w:rFonts w:ascii="Verdana" w:hAnsi="Verdana"/>
          <w:color w:val="000000"/>
          <w:sz w:val="20"/>
          <w:szCs w:val="20"/>
          <w:shd w:val="clear" w:color="auto" w:fill="FFFFFF"/>
        </w:rPr>
      </w:pPr>
      <w:r>
        <w:rPr>
          <w:rFonts w:ascii="Verdana" w:hAnsi="Verdana"/>
          <w:color w:val="000000"/>
          <w:sz w:val="20"/>
          <w:szCs w:val="20"/>
          <w:shd w:val="clear" w:color="auto" w:fill="FFFFFF"/>
        </w:rPr>
        <w:t>Documentaţia privind implementarea prezentei metodologii se păstrează de către consilierul pentru integritate, pentru a fi disponibilă în cazul evaluării activităţii de management al riscurilor de corupţie.</w:t>
      </w:r>
    </w:p>
    <w:p w:rsidR="00000000" w:rsidRDefault="00312989">
      <w:pPr>
        <w:pStyle w:val="sartttl"/>
        <w:jc w:val="both"/>
        <w:divId w:val="516968670"/>
        <w:rPr>
          <w:shd w:val="clear" w:color="auto" w:fill="FFFFFF"/>
        </w:rPr>
      </w:pPr>
      <w:r>
        <w:rPr>
          <w:shd w:val="clear" w:color="auto" w:fill="FFFFFF"/>
        </w:rPr>
        <w:t>Articolul 47</w:t>
      </w:r>
    </w:p>
    <w:p w:rsidR="00000000" w:rsidRDefault="00312989">
      <w:pPr>
        <w:pStyle w:val="spar"/>
        <w:jc w:val="both"/>
        <w:divId w:val="516968670"/>
        <w:rPr>
          <w:rFonts w:ascii="Verdana" w:hAnsi="Verdana"/>
          <w:color w:val="000000"/>
          <w:sz w:val="20"/>
          <w:szCs w:val="20"/>
          <w:shd w:val="clear" w:color="auto" w:fill="FFFFFF"/>
        </w:rPr>
      </w:pPr>
      <w:r>
        <w:rPr>
          <w:rFonts w:ascii="Verdana" w:hAnsi="Verdana"/>
          <w:color w:val="000000"/>
          <w:sz w:val="20"/>
          <w:szCs w:val="20"/>
          <w:shd w:val="clear" w:color="auto" w:fill="FFFFFF"/>
        </w:rPr>
        <w:t>Aplicaţia</w:t>
      </w:r>
      <w:r>
        <w:rPr>
          <w:rFonts w:ascii="Verdana" w:hAnsi="Verdana"/>
          <w:color w:val="000000"/>
          <w:sz w:val="20"/>
          <w:szCs w:val="20"/>
          <w:shd w:val="clear" w:color="auto" w:fill="FFFFFF"/>
        </w:rPr>
        <w:t xml:space="preserve"> informatică de monitorizare a riscurilor de corupţie, realizată în cadrul proiectului PODCA "Prevenirea corupţiei în educaţie prin informare, formare şi responsabilizare", SMIS 30342, se gestionează la nivelul Ministerului Educaţiei Naţionale şi al struct</w:t>
      </w:r>
      <w:r>
        <w:rPr>
          <w:rFonts w:ascii="Verdana" w:hAnsi="Verdana"/>
          <w:color w:val="000000"/>
          <w:sz w:val="20"/>
          <w:szCs w:val="20"/>
          <w:shd w:val="clear" w:color="auto" w:fill="FFFFFF"/>
        </w:rPr>
        <w:t>urilor sale.</w:t>
      </w:r>
    </w:p>
    <w:p w:rsidR="00000000" w:rsidRDefault="00312989">
      <w:pPr>
        <w:pStyle w:val="sartttl"/>
        <w:jc w:val="both"/>
        <w:divId w:val="2076585685"/>
        <w:rPr>
          <w:shd w:val="clear" w:color="auto" w:fill="FFFFFF"/>
        </w:rPr>
      </w:pPr>
      <w:r>
        <w:rPr>
          <w:shd w:val="clear" w:color="auto" w:fill="FFFFFF"/>
        </w:rPr>
        <w:t>Articolul 48</w:t>
      </w:r>
    </w:p>
    <w:p w:rsidR="00000000" w:rsidRDefault="00312989">
      <w:pPr>
        <w:pStyle w:val="spar"/>
        <w:jc w:val="both"/>
        <w:divId w:val="2076585685"/>
        <w:rPr>
          <w:rFonts w:ascii="Verdana" w:hAnsi="Verdana"/>
          <w:color w:val="000000"/>
          <w:sz w:val="20"/>
          <w:szCs w:val="20"/>
          <w:shd w:val="clear" w:color="auto" w:fill="FFFFFF"/>
        </w:rPr>
      </w:pPr>
      <w:r>
        <w:rPr>
          <w:rFonts w:ascii="Verdana" w:hAnsi="Verdana"/>
          <w:color w:val="000000"/>
          <w:sz w:val="20"/>
          <w:szCs w:val="20"/>
          <w:shd w:val="clear" w:color="auto" w:fill="FFFFFF"/>
        </w:rPr>
        <w:t>În vederea implementării prezentei metodologii, Ministerul Educaţiei Naţionale poate colabora cu Agenţia Naţională de Integritate, Direcţia Generală Anticorupţie, asociaţiile care au ca obiect de activitate prevenirea corupţiei sa</w:t>
      </w:r>
      <w:r>
        <w:rPr>
          <w:rFonts w:ascii="Verdana" w:hAnsi="Verdana"/>
          <w:color w:val="000000"/>
          <w:sz w:val="20"/>
          <w:szCs w:val="20"/>
          <w:shd w:val="clear" w:color="auto" w:fill="FFFFFF"/>
        </w:rPr>
        <w:t>u transparenţa în educaţie, precum şi cu alte instituţii specializate.</w:t>
      </w:r>
    </w:p>
    <w:p w:rsidR="00000000" w:rsidRDefault="00312989">
      <w:pPr>
        <w:pStyle w:val="sartttl"/>
        <w:jc w:val="both"/>
        <w:divId w:val="694380451"/>
        <w:rPr>
          <w:shd w:val="clear" w:color="auto" w:fill="FFFFFF"/>
        </w:rPr>
      </w:pPr>
      <w:r>
        <w:rPr>
          <w:shd w:val="clear" w:color="auto" w:fill="FFFFFF"/>
        </w:rPr>
        <w:t>Articolul 49</w:t>
      </w:r>
    </w:p>
    <w:p w:rsidR="00000000" w:rsidRDefault="00312989">
      <w:pPr>
        <w:pStyle w:val="spar"/>
        <w:jc w:val="both"/>
        <w:divId w:val="694380451"/>
        <w:rPr>
          <w:rFonts w:ascii="Verdana" w:hAnsi="Verdana"/>
          <w:color w:val="000000"/>
          <w:sz w:val="20"/>
          <w:szCs w:val="20"/>
          <w:shd w:val="clear" w:color="auto" w:fill="FFFFFF"/>
        </w:rPr>
      </w:pPr>
      <w:r>
        <w:rPr>
          <w:rFonts w:ascii="Verdana" w:hAnsi="Verdana"/>
          <w:color w:val="000000"/>
          <w:sz w:val="20"/>
          <w:szCs w:val="20"/>
          <w:shd w:val="clear" w:color="auto" w:fill="FFFFFF"/>
        </w:rPr>
        <w:t>Anexele nr. 1-10 fac parte integrantă din prezenta metodologie.</w:t>
      </w:r>
    </w:p>
    <w:p w:rsidR="00000000" w:rsidRDefault="00312989">
      <w:pPr>
        <w:pStyle w:val="sanxttl"/>
        <w:divId w:val="179781914"/>
        <w:rPr>
          <w:shd w:val="clear" w:color="auto" w:fill="FFFFFF"/>
        </w:rPr>
      </w:pPr>
      <w:r>
        <w:rPr>
          <w:shd w:val="clear" w:color="auto" w:fill="FFFFFF"/>
        </w:rPr>
        <w:t>Anexa 1</w:t>
      </w:r>
    </w:p>
    <w:p w:rsidR="00000000" w:rsidRDefault="00312989">
      <w:pPr>
        <w:pStyle w:val="spar"/>
        <w:jc w:val="both"/>
        <w:divId w:val="179781914"/>
        <w:rPr>
          <w:rFonts w:ascii="Verdana" w:hAnsi="Verdana"/>
          <w:color w:val="000000"/>
          <w:sz w:val="20"/>
          <w:szCs w:val="20"/>
          <w:shd w:val="clear" w:color="auto" w:fill="FFFFFF"/>
        </w:rPr>
      </w:pPr>
      <w:r>
        <w:rPr>
          <w:rFonts w:ascii="Verdana" w:hAnsi="Verdana"/>
          <w:color w:val="000000"/>
          <w:sz w:val="20"/>
          <w:szCs w:val="20"/>
          <w:shd w:val="clear" w:color="auto" w:fill="FFFFFF"/>
        </w:rPr>
        <w:t>la metodologie</w:t>
      </w:r>
    </w:p>
    <w:p w:rsidR="00000000" w:rsidRDefault="00312989">
      <w:pPr>
        <w:pStyle w:val="spar"/>
        <w:jc w:val="both"/>
        <w:divId w:val="179781914"/>
        <w:rPr>
          <w:rFonts w:ascii="Verdana" w:hAnsi="Verdana"/>
          <w:color w:val="000000"/>
          <w:sz w:val="20"/>
          <w:szCs w:val="20"/>
          <w:shd w:val="clear" w:color="auto" w:fill="FFFFFF"/>
        </w:rPr>
      </w:pPr>
      <w:r>
        <w:rPr>
          <w:rFonts w:ascii="Verdana" w:hAnsi="Verdana"/>
          <w:color w:val="000000"/>
          <w:sz w:val="20"/>
          <w:szCs w:val="20"/>
          <w:shd w:val="clear" w:color="auto" w:fill="FFFFFF"/>
        </w:rPr>
        <w:t>FIŞĂ</w:t>
      </w:r>
    </w:p>
    <w:p w:rsidR="00000000" w:rsidRDefault="00312989">
      <w:pPr>
        <w:pStyle w:val="spar"/>
        <w:jc w:val="both"/>
        <w:divId w:val="179781914"/>
        <w:rPr>
          <w:rFonts w:ascii="Verdana" w:hAnsi="Verdana"/>
          <w:color w:val="000000"/>
          <w:sz w:val="20"/>
          <w:szCs w:val="20"/>
          <w:shd w:val="clear" w:color="auto" w:fill="FFFFFF"/>
        </w:rPr>
      </w:pPr>
      <w:r>
        <w:rPr>
          <w:rFonts w:ascii="Verdana" w:hAnsi="Verdana"/>
          <w:color w:val="000000"/>
          <w:sz w:val="20"/>
          <w:szCs w:val="20"/>
          <w:shd w:val="clear" w:color="auto" w:fill="FFFFFF"/>
        </w:rPr>
        <w:t>pentru stabilirea sarcinilor, responsabilităţilor şi planificarea</w:t>
      </w:r>
    </w:p>
    <w:p w:rsidR="00000000" w:rsidRDefault="00312989">
      <w:pPr>
        <w:pStyle w:val="spar"/>
        <w:jc w:val="both"/>
        <w:divId w:val="179781914"/>
        <w:rPr>
          <w:rFonts w:ascii="Verdana" w:hAnsi="Verdana"/>
          <w:color w:val="000000"/>
          <w:sz w:val="20"/>
          <w:szCs w:val="20"/>
          <w:shd w:val="clear" w:color="auto" w:fill="FFFFFF"/>
        </w:rPr>
      </w:pPr>
      <w:r>
        <w:rPr>
          <w:rFonts w:ascii="Verdana" w:hAnsi="Verdana"/>
          <w:color w:val="000000"/>
          <w:sz w:val="20"/>
          <w:szCs w:val="20"/>
          <w:shd w:val="clear" w:color="auto" w:fill="FFFFFF"/>
        </w:rPr>
        <w:t>activităţii Co</w:t>
      </w:r>
      <w:r>
        <w:rPr>
          <w:rFonts w:ascii="Verdana" w:hAnsi="Verdana"/>
          <w:color w:val="000000"/>
          <w:sz w:val="20"/>
          <w:szCs w:val="20"/>
          <w:shd w:val="clear" w:color="auto" w:fill="FFFFFF"/>
        </w:rPr>
        <w:t>misiei pentru prevenirea actelor de corupţie în educaţie</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*Font 8*</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Denumirea structurii Ministerului Educaţiei Naţionale       │ Data începerii activi</w:t>
      </w:r>
      <w:r>
        <w:rPr>
          <w:rFonts w:ascii="Courier New" w:hAnsi="Courier New" w:cs="Courier New"/>
          <w:color w:val="000000"/>
          <w:sz w:val="16"/>
          <w:szCs w:val="16"/>
          <w:shd w:val="clear" w:color="auto" w:fill="FFFFFF"/>
        </w:rPr>
        <w:t>tăţii: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│Domeniile de activitate evaluate: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w:t>
      </w:r>
      <w:r>
        <w:rPr>
          <w:rFonts w:ascii="Courier New" w:hAnsi="Courier New" w:cs="Courier New"/>
          <w:color w:val="000000"/>
          <w:sz w:val="16"/>
          <w:szCs w:val="16"/>
          <w:shd w:val="clear" w:color="auto" w:fill="FFFFFF"/>
        </w:rPr>
        <w:t xml:space="preserv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w:t>
      </w:r>
      <w:r>
        <w:rPr>
          <w:rFonts w:ascii="Courier New" w:hAnsi="Courier New" w:cs="Courier New"/>
          <w:color w:val="000000"/>
          <w:sz w:val="16"/>
          <w:szCs w:val="16"/>
          <w:shd w:val="clear" w:color="auto" w:fill="FFFFFF"/>
        </w:rPr>
        <w:t xml:space="preserv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│Componenţa C</w:t>
      </w:r>
      <w:r>
        <w:rPr>
          <w:rFonts w:ascii="Courier New" w:hAnsi="Courier New" w:cs="Courier New"/>
          <w:color w:val="000000"/>
          <w:sz w:val="16"/>
          <w:szCs w:val="16"/>
          <w:shd w:val="clear" w:color="auto" w:fill="FFFFFF"/>
        </w:rPr>
        <w:t>omisiei pentru prevenirea actelor de corupţie în educaţie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│Nr. │                        │                          │ </w:t>
      </w:r>
      <w:r>
        <w:rPr>
          <w:rFonts w:ascii="Courier New" w:hAnsi="Courier New" w:cs="Courier New"/>
          <w:color w:val="000000"/>
          <w:sz w:val="16"/>
          <w:szCs w:val="16"/>
          <w:shd w:val="clear" w:color="auto" w:fill="FFFFFF"/>
        </w:rPr>
        <w:t xml:space="preserve">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│crt.│  Numele şi prenumele   │  Direcţia/Departamentul  │      Funcţia       │  Categoria de membru*)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                        │               </w:t>
      </w:r>
      <w:r>
        <w:rPr>
          <w:rFonts w:ascii="Courier New" w:hAnsi="Courier New" w:cs="Courier New"/>
          <w:color w:val="000000"/>
          <w:sz w:val="16"/>
          <w:szCs w:val="16"/>
          <w:shd w:val="clear" w:color="auto" w:fill="FFFFFF"/>
        </w:rPr>
        <w:t xml:space="preserve">           │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                        │                          │                    │             </w:t>
      </w:r>
      <w:r>
        <w:rPr>
          <w:rFonts w:ascii="Courier New" w:hAnsi="Courier New" w:cs="Courier New"/>
          <w:color w:val="000000"/>
          <w:sz w:val="16"/>
          <w:szCs w:val="16"/>
          <w:shd w:val="clear" w:color="auto" w:fill="FFFFFF"/>
        </w:rPr>
        <w:t xml:space="preserv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│Sarcinile şi responsabilităţile membrilor Comisiei pentru prevenirea actelor de corupţie în educaţie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│Etapa de identificare şi descriere a riscurilor de corupţie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│Nr. crt. │  Numele </w:t>
      </w:r>
      <w:r>
        <w:rPr>
          <w:rFonts w:ascii="Courier New" w:hAnsi="Courier New" w:cs="Courier New"/>
          <w:color w:val="000000"/>
          <w:sz w:val="16"/>
          <w:szCs w:val="16"/>
          <w:shd w:val="clear" w:color="auto" w:fill="FFFFFF"/>
        </w:rPr>
        <w:t>şi prenumele  │   Sarcini şi     │ Documente consultate,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responsabilităţi │ redactate ori colectate  │ Termene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w:t>
      </w: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Etapa de evaluare a riscurilor de corupţie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│Nr. crt. │  Numele şi prenumele </w:t>
      </w:r>
      <w:r>
        <w:rPr>
          <w:rFonts w:ascii="Courier New" w:hAnsi="Courier New" w:cs="Courier New"/>
          <w:color w:val="000000"/>
          <w:sz w:val="16"/>
          <w:szCs w:val="16"/>
          <w:shd w:val="clear" w:color="auto" w:fill="FFFFFF"/>
        </w:rPr>
        <w:t xml:space="preserve"> │   Sarcini şi     │ Documente consultate,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responsabilităţi │ redactate ori colectate  │ Termene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         </w:t>
      </w:r>
      <w:r>
        <w:rPr>
          <w:rFonts w:ascii="Courier New" w:hAnsi="Courier New" w:cs="Courier New"/>
          <w:color w:val="000000"/>
          <w:sz w:val="16"/>
          <w:szCs w:val="16"/>
          <w:shd w:val="clear" w:color="auto" w:fill="FFFFFF"/>
        </w:rPr>
        <w:t xml:space="preserve">              │                  │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│Etapa de determinarea şi implementare a măsurilor de prevenire/co</w:t>
      </w:r>
      <w:r>
        <w:rPr>
          <w:rFonts w:ascii="Courier New" w:hAnsi="Courier New" w:cs="Courier New"/>
          <w:color w:val="000000"/>
          <w:sz w:val="16"/>
          <w:szCs w:val="16"/>
          <w:shd w:val="clear" w:color="auto" w:fill="FFFFFF"/>
        </w:rPr>
        <w:t>ntrol al riscurilor de corupţie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│Nr. crt. │  Numele şi prenumele  │   Sarcini şi     │ Documente consultate,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w:t>
      </w:r>
      <w:r>
        <w:rPr>
          <w:rFonts w:ascii="Courier New" w:hAnsi="Courier New" w:cs="Courier New"/>
          <w:color w:val="000000"/>
          <w:sz w:val="16"/>
          <w:szCs w:val="16"/>
          <w:shd w:val="clear" w:color="auto" w:fill="FFFFFF"/>
        </w:rPr>
        <w:t xml:space="preserve">   │                       │ responsabilităţi │ redactate ori colectate  │ Termene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lastRenderedPageBreak/>
        <w:t xml:space="preserve">│         │                       │                  </w:t>
      </w:r>
      <w:r>
        <w:rPr>
          <w:rFonts w:ascii="Courier New" w:hAnsi="Courier New" w:cs="Courier New"/>
          <w:color w:val="000000"/>
          <w:sz w:val="16"/>
          <w:szCs w:val="16"/>
          <w:shd w:val="clear" w:color="auto" w:fill="FFFFFF"/>
        </w:rPr>
        <w:t>│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                       │                  │                          │                  </w:t>
      </w:r>
      <w:r>
        <w:rPr>
          <w:rFonts w:ascii="Courier New" w:hAnsi="Courier New" w:cs="Courier New"/>
          <w:color w:val="000000"/>
          <w:sz w:val="16"/>
          <w:szCs w:val="16"/>
          <w:shd w:val="clear" w:color="auto" w:fill="FFFFFF"/>
        </w:rPr>
        <w:t xml:space="preserv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2523481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000000" w:rsidRDefault="00312989">
      <w:pPr>
        <w:autoSpaceDE/>
        <w:autoSpaceDN/>
        <w:ind w:left="288" w:right="72"/>
        <w:jc w:val="both"/>
        <w:divId w:val="881597817"/>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w:t>
      </w:r>
    </w:p>
    <w:p w:rsidR="00000000" w:rsidRDefault="00312989">
      <w:pPr>
        <w:autoSpaceDE/>
        <w:autoSpaceDN/>
        <w:ind w:left="288" w:right="72"/>
        <w:jc w:val="both"/>
        <w:divId w:val="929461386"/>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 Se vor menţiona, după caz: conducătorul Comisiei pentru prevenirea actelor de corupţie în educaţie; consilier pentru integritate/etică, membru al Comisiei pentru prevenirea actelor de corupţie în educaţie, şef coordonator al unităţii de muncă.</w:t>
      </w:r>
    </w:p>
    <w:p w:rsidR="00000000" w:rsidRDefault="00312989">
      <w:pPr>
        <w:autoSpaceDE/>
        <w:autoSpaceDN/>
        <w:ind w:left="288" w:right="72"/>
        <w:jc w:val="both"/>
        <w:divId w:val="1990087332"/>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w:t>
      </w:r>
      <w:r>
        <w:rPr>
          <w:rFonts w:eastAsia="Times New Roman"/>
          <w:color w:val="000000"/>
          <w:sz w:val="17"/>
          <w:szCs w:val="17"/>
          <w:bdr w:val="dotted" w:sz="6" w:space="0" w:color="FEFEFE" w:frame="1"/>
          <w:shd w:val="clear" w:color="auto" w:fill="FFFFFF"/>
        </w:rPr>
        <w:t>─</w:t>
      </w:r>
    </w:p>
    <w:p w:rsidR="00000000" w:rsidRDefault="00312989">
      <w:pPr>
        <w:pStyle w:val="sanxttl"/>
        <w:divId w:val="80298970"/>
        <w:rPr>
          <w:shd w:val="clear" w:color="auto" w:fill="FFFFFF"/>
        </w:rPr>
      </w:pPr>
      <w:r>
        <w:rPr>
          <w:shd w:val="clear" w:color="auto" w:fill="FFFFFF"/>
        </w:rPr>
        <w:t>Anexa 2</w:t>
      </w:r>
    </w:p>
    <w:p w:rsidR="00000000" w:rsidRDefault="00312989">
      <w:pPr>
        <w:pStyle w:val="spar"/>
        <w:jc w:val="both"/>
        <w:divId w:val="80298970"/>
        <w:rPr>
          <w:rFonts w:ascii="Verdana" w:hAnsi="Verdana"/>
          <w:color w:val="000000"/>
          <w:sz w:val="20"/>
          <w:szCs w:val="20"/>
          <w:shd w:val="clear" w:color="auto" w:fill="FFFFFF"/>
        </w:rPr>
      </w:pPr>
      <w:r>
        <w:rPr>
          <w:rFonts w:ascii="Verdana" w:hAnsi="Verdana"/>
          <w:color w:val="000000"/>
          <w:sz w:val="20"/>
          <w:szCs w:val="20"/>
          <w:shd w:val="clear" w:color="auto" w:fill="FFFFFF"/>
        </w:rPr>
        <w:t>la metodologie</w:t>
      </w:r>
    </w:p>
    <w:p w:rsidR="00000000" w:rsidRDefault="00312989">
      <w:pPr>
        <w:pStyle w:val="spar"/>
        <w:jc w:val="both"/>
        <w:divId w:val="80298970"/>
        <w:rPr>
          <w:rFonts w:ascii="Verdana" w:hAnsi="Verdana"/>
          <w:color w:val="000000"/>
          <w:sz w:val="20"/>
          <w:szCs w:val="20"/>
          <w:shd w:val="clear" w:color="auto" w:fill="FFFFFF"/>
        </w:rPr>
      </w:pPr>
      <w:r>
        <w:rPr>
          <w:rFonts w:ascii="Verdana" w:hAnsi="Verdana"/>
          <w:color w:val="000000"/>
          <w:sz w:val="20"/>
          <w:szCs w:val="20"/>
          <w:shd w:val="clear" w:color="auto" w:fill="FFFFFF"/>
        </w:rPr>
        <w:t>Chestionar pentru identificarea ameninţărilor/</w:t>
      </w:r>
    </w:p>
    <w:p w:rsidR="00000000" w:rsidRDefault="00312989">
      <w:pPr>
        <w:pStyle w:val="spar"/>
        <w:jc w:val="both"/>
        <w:divId w:val="80298970"/>
        <w:rPr>
          <w:rFonts w:ascii="Verdana" w:hAnsi="Verdana"/>
          <w:color w:val="000000"/>
          <w:sz w:val="20"/>
          <w:szCs w:val="20"/>
          <w:shd w:val="clear" w:color="auto" w:fill="FFFFFF"/>
        </w:rPr>
      </w:pPr>
      <w:r>
        <w:rPr>
          <w:rFonts w:ascii="Verdana" w:hAnsi="Verdana"/>
          <w:color w:val="000000"/>
          <w:sz w:val="20"/>
          <w:szCs w:val="20"/>
          <w:shd w:val="clear" w:color="auto" w:fill="FFFFFF"/>
        </w:rPr>
        <w:t>riscurilor de corupţie (ghid de interviu pentru conducerea</w:t>
      </w:r>
    </w:p>
    <w:p w:rsidR="00000000" w:rsidRDefault="00312989">
      <w:pPr>
        <w:pStyle w:val="spar"/>
        <w:jc w:val="both"/>
        <w:divId w:val="80298970"/>
        <w:rPr>
          <w:rFonts w:ascii="Verdana" w:hAnsi="Verdana"/>
          <w:color w:val="000000"/>
          <w:sz w:val="20"/>
          <w:szCs w:val="20"/>
          <w:shd w:val="clear" w:color="auto" w:fill="FFFFFF"/>
        </w:rPr>
      </w:pPr>
      <w:r>
        <w:rPr>
          <w:rFonts w:ascii="Verdana" w:hAnsi="Verdana"/>
          <w:color w:val="000000"/>
          <w:sz w:val="20"/>
          <w:szCs w:val="20"/>
          <w:shd w:val="clear" w:color="auto" w:fill="FFFFFF"/>
        </w:rPr>
        <w:t>structurii/componentelor, exclusiv coordonatorii unităţilor de muncă)</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r>
        <w:rPr>
          <w:rFonts w:ascii="Courier New" w:hAnsi="Courier New" w:cs="Courier New"/>
          <w:color w:val="000000"/>
          <w:sz w:val="18"/>
          <w:szCs w:val="18"/>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│Dată: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xml:space="preserve">│Structură:                                                            </w:t>
      </w:r>
      <w:r>
        <w:rPr>
          <w:rFonts w:ascii="Courier New" w:hAnsi="Courier New" w:cs="Courier New"/>
          <w:color w:val="000000"/>
          <w:sz w:val="18"/>
          <w:szCs w:val="18"/>
          <w:shd w:val="clear" w:color="auto" w:fill="FFFFFF"/>
        </w:rPr>
        <w:t xml:space="preserv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│Unitate de muncă/post: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xml:space="preserve">│La ce </w:t>
      </w:r>
      <w:r>
        <w:rPr>
          <w:rFonts w:ascii="Courier New" w:hAnsi="Courier New" w:cs="Courier New"/>
          <w:color w:val="000000"/>
          <w:sz w:val="18"/>
          <w:szCs w:val="18"/>
          <w:shd w:val="clear" w:color="auto" w:fill="FFFFFF"/>
        </w:rPr>
        <w:t>ameninţări/riscuri de corupţie consideraţi că sunteţi expus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│dumneavoastră ori colegii în cadrul activităţii?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│Ce vulnerabilităţi la corupţie ar pute</w:t>
      </w:r>
      <w:r>
        <w:rPr>
          <w:rFonts w:ascii="Courier New" w:hAnsi="Courier New" w:cs="Courier New"/>
          <w:color w:val="000000"/>
          <w:sz w:val="18"/>
          <w:szCs w:val="18"/>
          <w:shd w:val="clear" w:color="auto" w:fill="FFFFFF"/>
        </w:rPr>
        <w:t>a exista în planul reglementării,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│planificării, organizării, desfăşurării şi controlului activităţii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│dumneavoastră ori în cel al formării sau instruirii dumneavoastră/colegilor?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r>
        <w:rPr>
          <w:rFonts w:ascii="Courier New" w:hAnsi="Courier New" w:cs="Courier New"/>
          <w:color w:val="000000"/>
          <w:sz w:val="18"/>
          <w:szCs w:val="18"/>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│Care credeţi că ar fi probabilitatea ca aceste vulnerabilităţi să se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│manifeste în cazul existenţei unui interes de săvârşire a unei fapte de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│corupţie? (alegeţi un singur ră</w:t>
      </w:r>
      <w:r>
        <w:rPr>
          <w:rFonts w:ascii="Courier New" w:hAnsi="Courier New" w:cs="Courier New"/>
          <w:color w:val="000000"/>
          <w:sz w:val="18"/>
          <w:szCs w:val="18"/>
          <w:shd w:val="clear" w:color="auto" w:fill="FFFFFF"/>
        </w:rPr>
        <w:t>spuns şi argumentaţi).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înaltă, deoarece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medie, deoarece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xml:space="preserve">│[] scăzută, deoarece                                           </w:t>
      </w:r>
      <w:r>
        <w:rPr>
          <w:rFonts w:ascii="Courier New" w:hAnsi="Courier New" w:cs="Courier New"/>
          <w:color w:val="000000"/>
          <w:sz w:val="18"/>
          <w:szCs w:val="18"/>
          <w:shd w:val="clear" w:color="auto" w:fill="FFFFFF"/>
        </w:rPr>
        <w:t xml:space="preserv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│Cum ar putea acţiona, ce demersuri ar trebui să întreprindă ori ce modalităţi│</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│concrete ar putea utiliza cineva interesat să exploateze aceste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│vulnerabilităţi pentru a săvârşi o faptă de corupţie?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│Ce efecte ar putea avea în acti</w:t>
      </w:r>
      <w:r>
        <w:rPr>
          <w:rFonts w:ascii="Courier New" w:hAnsi="Courier New" w:cs="Courier New"/>
          <w:color w:val="000000"/>
          <w:sz w:val="18"/>
          <w:szCs w:val="18"/>
          <w:shd w:val="clear" w:color="auto" w:fill="FFFFFF"/>
        </w:rPr>
        <w:t>vitatea dumneavoastră materializarea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│riscurilor de corupţie (săvârşirea unei fapte de corupţie)?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│Ce măsuri sunt aplicate actualmente pentru eliminarea sau controlul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│riscurilor de corupţie?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│Pentru a preveni materializarea</w:t>
      </w:r>
      <w:r>
        <w:rPr>
          <w:rFonts w:ascii="Courier New" w:hAnsi="Courier New" w:cs="Courier New"/>
          <w:color w:val="000000"/>
          <w:sz w:val="18"/>
          <w:szCs w:val="18"/>
          <w:shd w:val="clear" w:color="auto" w:fill="FFFFFF"/>
        </w:rPr>
        <w:t xml:space="preserve"> riscurilor de corupţie, ce soluţii/măsuri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│credeţi că sunt posibile/aplicabile în domeniul dumneavoastră de activitate?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lastRenderedPageBreak/>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xml:space="preserve">│Au existat cazuri de corupţie (ori suspiciuni de acest gen) în </w:t>
      </w:r>
      <w:r>
        <w:rPr>
          <w:rFonts w:ascii="Courier New" w:hAnsi="Courier New" w:cs="Courier New"/>
          <w:color w:val="000000"/>
          <w:sz w:val="18"/>
          <w:szCs w:val="18"/>
          <w:shd w:val="clear" w:color="auto" w:fill="FFFFFF"/>
        </w:rPr>
        <w:t>cadrul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│domeniului de activitate gestionat sau în domenii de activitate similare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│din alte instituţii?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│Au încercat ter</w:t>
      </w:r>
      <w:r>
        <w:rPr>
          <w:rFonts w:ascii="Courier New" w:hAnsi="Courier New" w:cs="Courier New"/>
          <w:color w:val="000000"/>
          <w:sz w:val="18"/>
          <w:szCs w:val="18"/>
          <w:shd w:val="clear" w:color="auto" w:fill="FFFFFF"/>
        </w:rPr>
        <w:t>ţii să influenţeze deciziile vreunui angajat al structurii?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│Conducerea este la curent cu eventuale acuzaţii de corupţie care afectează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│instituţia, un domeniu specific de activitate, anumite categorii de personal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│ori chiar angajaţi precis identificabili (prin intermediul modalităţilor de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│comunicare formală sau informală cu actuali sau foşti angajaţi, cu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xml:space="preserve">│reprezentanţii </w:t>
      </w:r>
      <w:r>
        <w:rPr>
          <w:rFonts w:ascii="Courier New" w:hAnsi="Courier New" w:cs="Courier New"/>
          <w:color w:val="000000"/>
          <w:sz w:val="18"/>
          <w:szCs w:val="18"/>
          <w:shd w:val="clear" w:color="auto" w:fill="FFFFFF"/>
        </w:rPr>
        <w:t>organelor de control intern, cu beneficiari interni sau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│externi ai serviciilor publice furnizate de către instituţie).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│Este asigurată transparenţa procesului de adopt</w:t>
      </w:r>
      <w:r>
        <w:rPr>
          <w:rFonts w:ascii="Courier New" w:hAnsi="Courier New" w:cs="Courier New"/>
          <w:color w:val="000000"/>
          <w:sz w:val="18"/>
          <w:szCs w:val="18"/>
          <w:shd w:val="clear" w:color="auto" w:fill="FFFFFF"/>
        </w:rPr>
        <w:t>are a deciziilor, prin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│operaţiuni de verificare, raportare şi alocare explicită a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│responsabilităţilor sau prin furnizarea unei documentaţii complete şi clare?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│Există cerinţa de a ţine o evidenţă clară, scrisă, a procesului de adoptare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│a deciziei, care să poată fi verificată de către o autoritate de auditare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│ori control?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r>
        <w:rPr>
          <w:rFonts w:ascii="Courier New" w:hAnsi="Courier New" w:cs="Courier New"/>
          <w:color w:val="000000"/>
          <w:sz w:val="18"/>
          <w:szCs w:val="18"/>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│Precizaţi specificul programelor ori măsurilor de control stabilite şi puse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│în practică pentru a elimina/reduce riscurile specifice de corupţie pe care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│unitatea le-a identificat, precum şi modul în care aceasta monitorizează şi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│reevaluează aceste programe şi controale.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│Precizaţi, pentru o structură a</w:t>
      </w:r>
      <w:r>
        <w:rPr>
          <w:rFonts w:ascii="Courier New" w:hAnsi="Courier New" w:cs="Courier New"/>
          <w:color w:val="000000"/>
          <w:sz w:val="18"/>
          <w:szCs w:val="18"/>
          <w:shd w:val="clear" w:color="auto" w:fill="FFFFFF"/>
        </w:rPr>
        <w:t>vând mai multe locaţii de desfăşurare a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│activităţii.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│1. natura şi amploarea activităţii de monitoriz</w:t>
      </w:r>
      <w:r>
        <w:rPr>
          <w:rFonts w:ascii="Courier New" w:hAnsi="Courier New" w:cs="Courier New"/>
          <w:color w:val="000000"/>
          <w:sz w:val="18"/>
          <w:szCs w:val="18"/>
          <w:shd w:val="clear" w:color="auto" w:fill="FFFFFF"/>
        </w:rPr>
        <w:t>are a locaţiilor sau a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│segmentelor de activitate operaţionale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│2. dacă există locaţii sau segmente de activitate în cazul cărora este mult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│mai probabil ca riscurile de corupţie să existe/să se manifeste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│Dacă şi în ce modalităţi concre</w:t>
      </w:r>
      <w:r>
        <w:rPr>
          <w:rFonts w:ascii="Courier New" w:hAnsi="Courier New" w:cs="Courier New"/>
          <w:color w:val="000000"/>
          <w:sz w:val="18"/>
          <w:szCs w:val="18"/>
          <w:shd w:val="clear" w:color="auto" w:fill="FFFFFF"/>
        </w:rPr>
        <w:t>te conducerea comunică angajaţilor punctele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│sale de vedere ori aşteptările cu privire la practicile corecte de lucru şi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│comportamentul etic (riscurile de corupţie sunt sensibil reduse atunci când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│managementul demonstrează şi comunică importanţ</w:t>
      </w:r>
      <w:r>
        <w:rPr>
          <w:rFonts w:ascii="Courier New" w:hAnsi="Courier New" w:cs="Courier New"/>
          <w:color w:val="000000"/>
          <w:sz w:val="18"/>
          <w:szCs w:val="18"/>
          <w:shd w:val="clear" w:color="auto" w:fill="FFFFFF"/>
        </w:rPr>
        <w:t>a valorilor şi a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│comportamentului etic).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7998411"/>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lastRenderedPageBreak/>
        <w:t>└─────────────────────────────────────────────────────────────────────────────┘</w:t>
      </w:r>
    </w:p>
    <w:p w:rsidR="00000000" w:rsidRDefault="00312989">
      <w:pPr>
        <w:pStyle w:val="sanxttl"/>
        <w:divId w:val="1825050028"/>
        <w:rPr>
          <w:shd w:val="clear" w:color="auto" w:fill="FFFFFF"/>
        </w:rPr>
      </w:pPr>
      <w:r>
        <w:rPr>
          <w:shd w:val="clear" w:color="auto" w:fill="FFFFFF"/>
        </w:rPr>
        <w:t>Anexa 3</w:t>
      </w:r>
    </w:p>
    <w:p w:rsidR="00000000" w:rsidRDefault="00312989">
      <w:pPr>
        <w:pStyle w:val="spar"/>
        <w:jc w:val="both"/>
        <w:divId w:val="1825050028"/>
        <w:rPr>
          <w:rFonts w:ascii="Verdana" w:hAnsi="Verdana"/>
          <w:color w:val="000000"/>
          <w:sz w:val="20"/>
          <w:szCs w:val="20"/>
          <w:shd w:val="clear" w:color="auto" w:fill="FFFFFF"/>
        </w:rPr>
      </w:pPr>
      <w:r>
        <w:rPr>
          <w:rFonts w:ascii="Verdana" w:hAnsi="Verdana"/>
          <w:color w:val="000000"/>
          <w:sz w:val="20"/>
          <w:szCs w:val="20"/>
          <w:shd w:val="clear" w:color="auto" w:fill="FFFFFF"/>
        </w:rPr>
        <w:t>la metodologie</w:t>
      </w:r>
    </w:p>
    <w:p w:rsidR="00000000" w:rsidRDefault="00312989">
      <w:pPr>
        <w:pStyle w:val="spar"/>
        <w:jc w:val="both"/>
        <w:divId w:val="1825050028"/>
        <w:rPr>
          <w:rFonts w:ascii="Verdana" w:hAnsi="Verdana"/>
          <w:color w:val="000000"/>
          <w:sz w:val="20"/>
          <w:szCs w:val="20"/>
          <w:shd w:val="clear" w:color="auto" w:fill="FFFFFF"/>
        </w:rPr>
      </w:pPr>
      <w:r>
        <w:rPr>
          <w:rFonts w:ascii="Verdana" w:hAnsi="Verdana"/>
          <w:color w:val="000000"/>
          <w:sz w:val="20"/>
          <w:szCs w:val="20"/>
          <w:shd w:val="clear" w:color="auto" w:fill="FFFFFF"/>
        </w:rPr>
        <w:t>FIŞĂ</w:t>
      </w:r>
    </w:p>
    <w:p w:rsidR="00000000" w:rsidRDefault="00312989">
      <w:pPr>
        <w:pStyle w:val="spar"/>
        <w:jc w:val="both"/>
        <w:divId w:val="1825050028"/>
        <w:rPr>
          <w:rFonts w:ascii="Verdana" w:hAnsi="Verdana"/>
          <w:color w:val="000000"/>
          <w:sz w:val="20"/>
          <w:szCs w:val="20"/>
          <w:shd w:val="clear" w:color="auto" w:fill="FFFFFF"/>
        </w:rPr>
      </w:pPr>
      <w:r>
        <w:rPr>
          <w:rFonts w:ascii="Verdana" w:hAnsi="Verdana"/>
          <w:color w:val="000000"/>
          <w:sz w:val="20"/>
          <w:szCs w:val="20"/>
          <w:shd w:val="clear" w:color="auto" w:fill="FFFFFF"/>
        </w:rPr>
        <w:t>de analiză a activităţilor vulnerabile la corupţie</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*Font 8*</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│Denumirea structurii:                                                 </w:t>
      </w:r>
      <w:r>
        <w:rPr>
          <w:rFonts w:ascii="Courier New" w:hAnsi="Courier New" w:cs="Courier New"/>
          <w:color w:val="000000"/>
          <w:sz w:val="16"/>
          <w:szCs w:val="16"/>
          <w:shd w:val="clear" w:color="auto" w:fill="FFFFFF"/>
        </w:rPr>
        <w:t xml:space="preserv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│Denumirea unităţii de muncă: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│Data elaborării:           │Responsabil cu elaborarea:                  │Data revizuirii: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Domenii de activitate  │ Activităţi vulnerabile, conform │                 Sarcini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art. 16 din metodologie     │   (zilnice, săptămânale sau ocazionale)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                   </w:t>
      </w:r>
      <w:r>
        <w:rPr>
          <w:rFonts w:ascii="Courier New" w:hAnsi="Courier New" w:cs="Courier New"/>
          <w:color w:val="000000"/>
          <w:sz w:val="16"/>
          <w:szCs w:val="16"/>
          <w:shd w:val="clear" w:color="auto" w:fill="FFFFFF"/>
        </w:rPr>
        <w:t xml:space="preserve">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                                 │                               </w:t>
      </w:r>
      <w:r>
        <w:rPr>
          <w:rFonts w:ascii="Courier New" w:hAnsi="Courier New" w:cs="Courier New"/>
          <w:color w:val="000000"/>
          <w:sz w:val="16"/>
          <w:szCs w:val="16"/>
          <w:shd w:val="clear" w:color="auto" w:fill="FFFFFF"/>
        </w:rPr>
        <w:t xml:space="preserv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w:t>
      </w: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w:t>
      </w: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w:t>
      </w:r>
      <w:r>
        <w:rPr>
          <w:rFonts w:ascii="Courier New" w:hAnsi="Courier New" w:cs="Courier New"/>
          <w:color w:val="000000"/>
          <w:sz w:val="16"/>
          <w:szCs w:val="16"/>
          <w:shd w:val="clear" w:color="auto" w:fill="FFFFFF"/>
        </w:rPr>
        <w:t xml:space="preserve">             │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│Nr. │ Documente întocmite │              │ Periodicitatea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│crt.│ frecvent în cadrul  │  Conţinutul  │   întocmirii   │ către cine - ce structură - îl transmite/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activităţilor     │ documentelor │    acestora    │  de la cine - ce structură - îl primeşte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                     │              │  </w:t>
      </w:r>
      <w:r>
        <w:rPr>
          <w:rFonts w:ascii="Courier New" w:hAnsi="Courier New" w:cs="Courier New"/>
          <w:color w:val="000000"/>
          <w:sz w:val="16"/>
          <w:szCs w:val="16"/>
          <w:shd w:val="clear" w:color="auto" w:fill="FFFFFF"/>
        </w:rPr>
        <w:t xml:space="preserve">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                     │              │                │                               </w:t>
      </w:r>
      <w:r>
        <w:rPr>
          <w:rFonts w:ascii="Courier New" w:hAnsi="Courier New" w:cs="Courier New"/>
          <w:color w:val="000000"/>
          <w:sz w:val="16"/>
          <w:szCs w:val="16"/>
          <w:shd w:val="clear" w:color="auto" w:fill="FFFFFF"/>
        </w:rPr>
        <w:t xml:space="preserv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│Nr. │     Unităţile/Compartimentele       │    Natura relaţiilor    │        </w:t>
      </w:r>
      <w:r>
        <w:rPr>
          <w:rFonts w:ascii="Courier New" w:hAnsi="Courier New" w:cs="Courier New"/>
          <w:color w:val="000000"/>
          <w:sz w:val="16"/>
          <w:szCs w:val="16"/>
          <w:shd w:val="clear" w:color="auto" w:fill="FFFFFF"/>
        </w:rPr>
        <w:t xml:space="preserv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│crt.│  (interne ori externe structurii)   │      de colaborare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cu care se colaborează pentru    │     (activităţile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reali</w:t>
      </w:r>
      <w:r>
        <w:rPr>
          <w:rFonts w:ascii="Courier New" w:hAnsi="Courier New" w:cs="Courier New"/>
          <w:color w:val="000000"/>
          <w:sz w:val="16"/>
          <w:szCs w:val="16"/>
          <w:shd w:val="clear" w:color="auto" w:fill="FFFFFF"/>
        </w:rPr>
        <w:t>zarea sarcinilor        │  desfăşurate în comun)  │  Cadrul legal al cooperării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                                     │                     </w:t>
      </w:r>
      <w:r>
        <w:rPr>
          <w:rFonts w:ascii="Courier New" w:hAnsi="Courier New" w:cs="Courier New"/>
          <w:color w:val="000000"/>
          <w:sz w:val="16"/>
          <w:szCs w:val="16"/>
          <w:shd w:val="clear" w:color="auto" w:fill="FFFFFF"/>
        </w:rPr>
        <w:t xml:space="preserve">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│Nr. │                                        </w:t>
      </w:r>
      <w:r>
        <w:rPr>
          <w:rFonts w:ascii="Courier New" w:hAnsi="Courier New" w:cs="Courier New"/>
          <w:color w:val="000000"/>
          <w:sz w:val="16"/>
          <w:szCs w:val="16"/>
          <w:shd w:val="clear" w:color="auto" w:fill="FFFFFF"/>
        </w:rPr>
        <w:t xml:space="preserv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│crt.│   Materiale, instrumente, mijloace tehnice şi auto utilizate pentru îndeplinirea sarcinilor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581452410"/>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000000" w:rsidRDefault="00312989">
      <w:pPr>
        <w:pStyle w:val="sanxttl"/>
        <w:divId w:val="85854964"/>
        <w:rPr>
          <w:shd w:val="clear" w:color="auto" w:fill="FFFFFF"/>
        </w:rPr>
      </w:pPr>
      <w:r>
        <w:rPr>
          <w:shd w:val="clear" w:color="auto" w:fill="FFFFFF"/>
        </w:rPr>
        <w:t>Anexa 4</w:t>
      </w:r>
    </w:p>
    <w:p w:rsidR="00000000" w:rsidRDefault="00312989">
      <w:pPr>
        <w:pStyle w:val="spar"/>
        <w:jc w:val="both"/>
        <w:divId w:val="85854964"/>
        <w:rPr>
          <w:rFonts w:ascii="Verdana" w:hAnsi="Verdana"/>
          <w:color w:val="000000"/>
          <w:sz w:val="20"/>
          <w:szCs w:val="20"/>
          <w:shd w:val="clear" w:color="auto" w:fill="FFFFFF"/>
        </w:rPr>
      </w:pPr>
      <w:r>
        <w:rPr>
          <w:rFonts w:ascii="Verdana" w:hAnsi="Verdana"/>
          <w:color w:val="000000"/>
          <w:sz w:val="20"/>
          <w:szCs w:val="20"/>
          <w:shd w:val="clear" w:color="auto" w:fill="FFFFFF"/>
        </w:rPr>
        <w:t>la metodologie</w:t>
      </w:r>
    </w:p>
    <w:p w:rsidR="00000000" w:rsidRDefault="00312989">
      <w:pPr>
        <w:pStyle w:val="spar"/>
        <w:jc w:val="both"/>
        <w:divId w:val="85854964"/>
        <w:rPr>
          <w:rFonts w:ascii="Verdana" w:hAnsi="Verdana"/>
          <w:color w:val="000000"/>
          <w:sz w:val="20"/>
          <w:szCs w:val="20"/>
          <w:shd w:val="clear" w:color="auto" w:fill="FFFFFF"/>
        </w:rPr>
      </w:pPr>
      <w:r>
        <w:rPr>
          <w:rFonts w:ascii="Verdana" w:hAnsi="Verdana"/>
          <w:color w:val="000000"/>
          <w:sz w:val="20"/>
          <w:szCs w:val="20"/>
          <w:shd w:val="clear" w:color="auto" w:fill="FFFFFF"/>
        </w:rPr>
        <w:t>FIŞĂ</w:t>
      </w:r>
    </w:p>
    <w:p w:rsidR="00000000" w:rsidRDefault="00312989">
      <w:pPr>
        <w:pStyle w:val="spar"/>
        <w:jc w:val="both"/>
        <w:divId w:val="85854964"/>
        <w:rPr>
          <w:rFonts w:ascii="Verdana" w:hAnsi="Verdana"/>
          <w:color w:val="000000"/>
          <w:sz w:val="20"/>
          <w:szCs w:val="20"/>
          <w:shd w:val="clear" w:color="auto" w:fill="FFFFFF"/>
        </w:rPr>
      </w:pPr>
      <w:r>
        <w:rPr>
          <w:rFonts w:ascii="Verdana" w:hAnsi="Verdana"/>
          <w:color w:val="000000"/>
          <w:sz w:val="20"/>
          <w:szCs w:val="20"/>
          <w:shd w:val="clear" w:color="auto" w:fill="FFFFFF"/>
        </w:rPr>
        <w:t>de id</w:t>
      </w:r>
      <w:r>
        <w:rPr>
          <w:rFonts w:ascii="Verdana" w:hAnsi="Verdana"/>
          <w:color w:val="000000"/>
          <w:sz w:val="20"/>
          <w:szCs w:val="20"/>
          <w:shd w:val="clear" w:color="auto" w:fill="FFFFFF"/>
        </w:rPr>
        <w:t>entificare, descriere şi evaluare a riscurilor de corupţie</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│Denumirea structurii Ministerului Educaţiei Naţionale: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r>
        <w:rPr>
          <w:rFonts w:ascii="Courier New" w:hAnsi="Courier New" w:cs="Courier New"/>
          <w:color w:val="000000"/>
          <w:sz w:val="18"/>
          <w:szCs w:val="18"/>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│Denumirea unităţii de muncă: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│Activitatea vulnerabilă conform art. 16 din metodolo</w:t>
      </w:r>
      <w:r>
        <w:rPr>
          <w:rFonts w:ascii="Courier New" w:hAnsi="Courier New" w:cs="Courier New"/>
          <w:color w:val="000000"/>
          <w:sz w:val="18"/>
          <w:szCs w:val="18"/>
          <w:shd w:val="clear" w:color="auto" w:fill="FFFFFF"/>
        </w:rPr>
        <w:t>gie: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│Membru al Comisiei pentru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│Data elaborării:   │prevenirea actelor de corupţie  │Data revizuirii</w:t>
      </w: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│în educaţie/coordonator al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│unităţii de muncă: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lastRenderedPageBreak/>
        <w:t>│Descrierea riscului (ameninţarea):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r>
        <w:rPr>
          <w:rFonts w:ascii="Courier New" w:hAnsi="Courier New" w:cs="Courier New"/>
          <w:color w:val="000000"/>
          <w:sz w:val="18"/>
          <w:szCs w:val="18"/>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│Categorii de personal expuse riscului: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r>
        <w:rPr>
          <w:rFonts w:ascii="Courier New" w:hAnsi="Courier New" w:cs="Courier New"/>
          <w:color w:val="000000"/>
          <w:sz w:val="18"/>
          <w:szCs w:val="18"/>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│Cauze/Vulnerabilităţi ce determină riscul: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xml:space="preserve">│- cauze din domeniul reglementărilor           </w:t>
      </w:r>
      <w:r>
        <w:rPr>
          <w:rFonts w:ascii="Courier New" w:hAnsi="Courier New" w:cs="Courier New"/>
          <w:color w:val="000000"/>
          <w:sz w:val="18"/>
          <w:szCs w:val="18"/>
          <w:shd w:val="clear" w:color="auto" w:fill="FFFFFF"/>
        </w:rPr>
        <w:t xml:space="preserv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slăbiciuni la nivelul capacităţii de prevenire/control al riscului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surse de ameninţare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particularităţi privind cultura organizaţională şi caracteristici privind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│resursele umane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│Efectele/Consec</w:t>
      </w:r>
      <w:r>
        <w:rPr>
          <w:rFonts w:ascii="Courier New" w:hAnsi="Courier New" w:cs="Courier New"/>
          <w:color w:val="000000"/>
          <w:sz w:val="18"/>
          <w:szCs w:val="18"/>
          <w:shd w:val="clear" w:color="auto" w:fill="FFFFFF"/>
        </w:rPr>
        <w:t>inţele probabile la nivelul obiectivelor/activităţilor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│structurii: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r>
        <w:rPr>
          <w:rFonts w:ascii="Courier New" w:hAnsi="Courier New" w:cs="Courier New"/>
          <w:color w:val="000000"/>
          <w:sz w:val="18"/>
          <w:szCs w:val="18"/>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Nivelul riscului     │Probabilitate │  Impact   │ Expunere │Prioritatea*2)│</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xml:space="preserve">│                        │    (P)*1)    │global </w:t>
      </w:r>
      <w:r>
        <w:rPr>
          <w:rFonts w:ascii="Courier New" w:hAnsi="Courier New" w:cs="Courier New"/>
          <w:color w:val="000000"/>
          <w:sz w:val="18"/>
          <w:szCs w:val="18"/>
          <w:shd w:val="clear" w:color="auto" w:fill="FFFFFF"/>
        </w:rPr>
        <w:t>(IG)│ (P x IG) │ (1, 2 sau 3)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              │           │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Componente/Dimensiuni │  Importanţa  │  Impact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de impact        │  relativă a  │ (de la 1  │   Importanţa relativă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xml:space="preserve">│               </w:t>
      </w:r>
      <w:r>
        <w:rPr>
          <w:rFonts w:ascii="Courier New" w:hAnsi="Courier New" w:cs="Courier New"/>
          <w:color w:val="000000"/>
          <w:sz w:val="18"/>
          <w:szCs w:val="18"/>
          <w:shd w:val="clear" w:color="auto" w:fill="FFFFFF"/>
        </w:rPr>
        <w:t xml:space="preserve">         │componentelor │ la 5) *4) │        x impact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 *3) (%)      │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xml:space="preserve">│1.                      │      </w:t>
      </w:r>
      <w:r>
        <w:rPr>
          <w:rFonts w:ascii="Courier New" w:hAnsi="Courier New" w:cs="Courier New"/>
          <w:color w:val="000000"/>
          <w:sz w:val="18"/>
          <w:szCs w:val="18"/>
          <w:shd w:val="clear" w:color="auto" w:fill="FFFFFF"/>
        </w:rPr>
        <w:t xml:space="preserve">        │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│2.                      │              │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r>
        <w:rPr>
          <w:rFonts w:ascii="Courier New" w:hAnsi="Courier New" w:cs="Courier New"/>
          <w:color w:val="000000"/>
          <w:sz w:val="18"/>
          <w:szCs w:val="18"/>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│n.                      │              │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TOTAL            │Σ([1, n]) 100%│           │   Σ([1, n]</w:t>
      </w:r>
      <w:r>
        <w:rPr>
          <w:rFonts w:ascii="Courier New" w:hAnsi="Courier New" w:cs="Courier New"/>
          <w:color w:val="000000"/>
          <w:sz w:val="18"/>
          <w:szCs w:val="18"/>
          <w:shd w:val="clear" w:color="auto" w:fill="FFFFFF"/>
        </w:rPr>
        <w:t>) = Impact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              │           │      Global (IG) *5)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│Măsuri de prevenire/control existente, aplicate în prezent │    Eficienţa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   măsurilor*6)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xml:space="preserve">│1.             </w:t>
      </w:r>
      <w:r>
        <w:rPr>
          <w:rFonts w:ascii="Courier New" w:hAnsi="Courier New" w:cs="Courier New"/>
          <w:color w:val="000000"/>
          <w:sz w:val="18"/>
          <w:szCs w:val="18"/>
          <w:shd w:val="clear" w:color="auto" w:fill="FFFFFF"/>
        </w:rPr>
        <w:t xml:space="preserve">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│Măsuri de prevenire/control sup</w:t>
      </w:r>
      <w:r>
        <w:rPr>
          <w:rFonts w:ascii="Courier New" w:hAnsi="Courier New" w:cs="Courier New"/>
          <w:color w:val="000000"/>
          <w:sz w:val="18"/>
          <w:szCs w:val="18"/>
          <w:shd w:val="clear" w:color="auto" w:fill="FFFFFF"/>
        </w:rPr>
        <w:t>limentare propuse pentru    │   Responsabil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│prevenirea/controlul riscului                              │     de risc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xml:space="preserve">│1.                                             </w:t>
      </w:r>
      <w:r>
        <w:rPr>
          <w:rFonts w:ascii="Courier New" w:hAnsi="Courier New" w:cs="Courier New"/>
          <w:color w:val="000000"/>
          <w:sz w:val="18"/>
          <w:szCs w:val="18"/>
          <w:shd w:val="clear" w:color="auto" w:fill="FFFFFF"/>
        </w:rPr>
        <w:t xml:space="preserve">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125075826"/>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000000" w:rsidRDefault="00312989">
      <w:pPr>
        <w:autoSpaceDE/>
        <w:autoSpaceDN/>
        <w:ind w:left="288" w:right="72"/>
        <w:jc w:val="both"/>
        <w:divId w:val="1335380796"/>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w:t>
      </w:r>
    </w:p>
    <w:p w:rsidR="00000000" w:rsidRDefault="00312989">
      <w:pPr>
        <w:autoSpaceDE/>
        <w:autoSpaceDN/>
        <w:ind w:left="288" w:right="72"/>
        <w:jc w:val="both"/>
        <w:divId w:val="1754816103"/>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*1) Se acordă un scor de la 1 la 5 conform anexei nr. 6 la metodologie.</w:t>
      </w:r>
    </w:p>
    <w:p w:rsidR="00000000" w:rsidRDefault="00312989">
      <w:pPr>
        <w:autoSpaceDE/>
        <w:autoSpaceDN/>
        <w:ind w:left="288" w:right="72"/>
        <w:jc w:val="both"/>
        <w:divId w:val="926039183"/>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*2) Conform anexei nr. 9 la metodologie.</w:t>
      </w:r>
    </w:p>
    <w:p w:rsidR="00000000" w:rsidRDefault="00312989">
      <w:pPr>
        <w:autoSpaceDE/>
        <w:autoSpaceDN/>
        <w:ind w:left="288" w:right="72"/>
        <w:jc w:val="both"/>
        <w:divId w:val="1190410241"/>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*3) Fiecărei compone</w:t>
      </w:r>
      <w:r>
        <w:rPr>
          <w:rFonts w:eastAsia="Times New Roman"/>
          <w:color w:val="000000"/>
          <w:sz w:val="17"/>
          <w:szCs w:val="17"/>
          <w:bdr w:val="dotted" w:sz="6" w:space="0" w:color="FEFEFE" w:frame="1"/>
          <w:shd w:val="clear" w:color="auto" w:fill="FFFFFF"/>
        </w:rPr>
        <w:t>nte/dimensiuni de impact i se alocă un procentaj referitor la importanţă, astfel încât suma procentajelor alocate componentelor să fie 100%.</w:t>
      </w:r>
    </w:p>
    <w:p w:rsidR="00000000" w:rsidRDefault="00312989">
      <w:pPr>
        <w:autoSpaceDE/>
        <w:autoSpaceDN/>
        <w:ind w:left="288" w:right="72"/>
        <w:jc w:val="both"/>
        <w:divId w:val="219293191"/>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*4) Se acordă un scor de la 1 la 5 conform anexei nr. 7 la metodologie.</w:t>
      </w:r>
    </w:p>
    <w:p w:rsidR="00000000" w:rsidRDefault="00312989">
      <w:pPr>
        <w:autoSpaceDE/>
        <w:autoSpaceDN/>
        <w:ind w:left="288" w:right="72"/>
        <w:jc w:val="both"/>
        <w:divId w:val="1872257844"/>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*5) Valoarea rezultată se va trece în rubri</w:t>
      </w:r>
      <w:r>
        <w:rPr>
          <w:rFonts w:eastAsia="Times New Roman"/>
          <w:color w:val="000000"/>
          <w:sz w:val="17"/>
          <w:szCs w:val="17"/>
          <w:bdr w:val="dotted" w:sz="6" w:space="0" w:color="FEFEFE" w:frame="1"/>
          <w:shd w:val="clear" w:color="auto" w:fill="FFFFFF"/>
        </w:rPr>
        <w:t>ca corespunzătoare impactului global (IG).</w:t>
      </w:r>
    </w:p>
    <w:p w:rsidR="00000000" w:rsidRDefault="00312989">
      <w:pPr>
        <w:autoSpaceDE/>
        <w:autoSpaceDN/>
        <w:ind w:left="288" w:right="72"/>
        <w:jc w:val="both"/>
        <w:divId w:val="1511027125"/>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*6) Valoarea eficienţei măsurilor se determină conform anexe nr. 8 la metodologie.</w:t>
      </w:r>
    </w:p>
    <w:p w:rsidR="00000000" w:rsidRDefault="00312989">
      <w:pPr>
        <w:autoSpaceDE/>
        <w:autoSpaceDN/>
        <w:ind w:left="288" w:right="72"/>
        <w:jc w:val="both"/>
        <w:divId w:val="1747797647"/>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w:t>
      </w:r>
    </w:p>
    <w:p w:rsidR="00000000" w:rsidRDefault="00312989">
      <w:pPr>
        <w:pStyle w:val="spar"/>
        <w:jc w:val="both"/>
        <w:divId w:val="85854964"/>
        <w:rPr>
          <w:rFonts w:ascii="Verdana" w:hAnsi="Verdana"/>
          <w:color w:val="000000"/>
          <w:sz w:val="20"/>
          <w:szCs w:val="20"/>
          <w:shd w:val="clear" w:color="auto" w:fill="FFFFFF"/>
        </w:rPr>
      </w:pPr>
      <w:r>
        <w:rPr>
          <w:rFonts w:ascii="Verdana" w:hAnsi="Verdana"/>
          <w:color w:val="000000"/>
          <w:sz w:val="20"/>
          <w:szCs w:val="20"/>
          <w:shd w:val="clear" w:color="auto" w:fill="FFFFFF"/>
        </w:rPr>
        <w:t>NOTĂ:</w:t>
      </w:r>
    </w:p>
    <w:p w:rsidR="00000000" w:rsidRDefault="00312989">
      <w:pPr>
        <w:pStyle w:val="spar"/>
        <w:jc w:val="both"/>
        <w:divId w:val="85854964"/>
        <w:rPr>
          <w:rFonts w:ascii="Verdana" w:hAnsi="Verdana"/>
          <w:color w:val="000000"/>
          <w:sz w:val="20"/>
          <w:szCs w:val="20"/>
          <w:shd w:val="clear" w:color="auto" w:fill="FFFFFF"/>
        </w:rPr>
      </w:pPr>
      <w:r>
        <w:rPr>
          <w:rFonts w:ascii="Verdana" w:hAnsi="Verdana"/>
          <w:color w:val="000000"/>
          <w:sz w:val="20"/>
          <w:szCs w:val="20"/>
          <w:shd w:val="clear" w:color="auto" w:fill="FFFFFF"/>
        </w:rPr>
        <w:t>Metodologia furnizează instrumente-suport pentru stabilirea cauzelor unui risc de corupţie (analiza cadrului norm</w:t>
      </w:r>
      <w:r>
        <w:rPr>
          <w:rFonts w:ascii="Verdana" w:hAnsi="Verdana"/>
          <w:color w:val="000000"/>
          <w:sz w:val="20"/>
          <w:szCs w:val="20"/>
          <w:shd w:val="clear" w:color="auto" w:fill="FFFFFF"/>
        </w:rPr>
        <w:t>ativ, analiza incidentelor de integritate, analiza eficacităţii sistemului de control intern/managerial al structurii etc.), fiind necesar ca pentru fiecare ameninţare descrisă să fie surprins contextul de desfăşurare a acelei activităţi care ar putea perm</w:t>
      </w:r>
      <w:r>
        <w:rPr>
          <w:rFonts w:ascii="Verdana" w:hAnsi="Verdana"/>
          <w:color w:val="000000"/>
          <w:sz w:val="20"/>
          <w:szCs w:val="20"/>
          <w:shd w:val="clear" w:color="auto" w:fill="FFFFFF"/>
        </w:rPr>
        <w:t>ite manifestarea acesteia.</w:t>
      </w:r>
    </w:p>
    <w:p w:rsidR="00000000" w:rsidRDefault="00312989">
      <w:pPr>
        <w:pStyle w:val="spar"/>
        <w:jc w:val="both"/>
        <w:divId w:val="85854964"/>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Pentru a structura activitatea de descriere a cauzelor/vulnerabilităţilor, comisiile pentru prevenirea actelor de corupţie în educaţie vor avea în vedere următoarele:</w:t>
      </w:r>
    </w:p>
    <w:p w:rsidR="00000000" w:rsidRDefault="00312989">
      <w:pPr>
        <w:pStyle w:val="spar"/>
        <w:jc w:val="both"/>
        <w:divId w:val="85854964"/>
        <w:rPr>
          <w:rFonts w:ascii="Verdana" w:hAnsi="Verdana"/>
          <w:color w:val="000000"/>
          <w:sz w:val="20"/>
          <w:szCs w:val="20"/>
          <w:shd w:val="clear" w:color="auto" w:fill="FFFFFF"/>
        </w:rPr>
      </w:pPr>
      <w:r>
        <w:rPr>
          <w:rFonts w:ascii="Verdana" w:hAnsi="Verdana"/>
          <w:color w:val="000000"/>
          <w:sz w:val="20"/>
          <w:szCs w:val="20"/>
          <w:shd w:val="clear" w:color="auto" w:fill="FFFFFF"/>
        </w:rPr>
        <w:t>- cauze din domeniul reglementărilor (inclusiv procedurile) ap</w:t>
      </w:r>
      <w:r>
        <w:rPr>
          <w:rFonts w:ascii="Verdana" w:hAnsi="Verdana"/>
          <w:color w:val="000000"/>
          <w:sz w:val="20"/>
          <w:szCs w:val="20"/>
          <w:shd w:val="clear" w:color="auto" w:fill="FFFFFF"/>
        </w:rPr>
        <w:t>licabile activităţii: multe dintre riscuri îşi au cauza în lipsa procedurilor, de multe ori fiind invocată ca explicaţie pentru materializarea riscurilor de corupţie necunoaşterea sau ambiguitatea unor reguli. În acest context trebuie identificate toate no</w:t>
      </w:r>
      <w:r>
        <w:rPr>
          <w:rFonts w:ascii="Verdana" w:hAnsi="Verdana"/>
          <w:color w:val="000000"/>
          <w:sz w:val="20"/>
          <w:szCs w:val="20"/>
          <w:shd w:val="clear" w:color="auto" w:fill="FFFFFF"/>
        </w:rPr>
        <w:t>rmele şi procedurile aplicabile domeniului care prezintă elemente de vulnerabilitate şi care pot fi exploatate sau interpretate subiectiv, astfel încât riscurile descrise să se producă;</w:t>
      </w:r>
    </w:p>
    <w:p w:rsidR="00000000" w:rsidRDefault="00312989">
      <w:pPr>
        <w:pStyle w:val="spar"/>
        <w:jc w:val="both"/>
        <w:divId w:val="8585496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 slăbiciuni la nivelul capacităţii de prevenire/control al riscului: </w:t>
      </w:r>
      <w:r>
        <w:rPr>
          <w:rFonts w:ascii="Verdana" w:hAnsi="Verdana"/>
          <w:color w:val="000000"/>
          <w:sz w:val="20"/>
          <w:szCs w:val="20"/>
          <w:shd w:val="clear" w:color="auto" w:fill="FFFFFF"/>
        </w:rPr>
        <w:t>sunt frecvente cazurile în care circumstanţele care favorizează apariţia unor riscuri ţin de un control defectuos al activităţii. Orice conducător al unei structuri din Ministerul Educaţiei Naţionale trebuie să se asigure că domeniul de care este responsab</w:t>
      </w:r>
      <w:r>
        <w:rPr>
          <w:rFonts w:ascii="Verdana" w:hAnsi="Verdana"/>
          <w:color w:val="000000"/>
          <w:sz w:val="20"/>
          <w:szCs w:val="20"/>
          <w:shd w:val="clear" w:color="auto" w:fill="FFFFFF"/>
        </w:rPr>
        <w:t>il funcţionează, iar personalul trebuie să aibă convingerea că activitatea acestuia este supravegheată. În procesul de analiză a riscurilor de corupţie este esenţial să fie identificate particularităţile care determină vulnerabilitatea sistemului de contro</w:t>
      </w:r>
      <w:r>
        <w:rPr>
          <w:rFonts w:ascii="Verdana" w:hAnsi="Verdana"/>
          <w:color w:val="000000"/>
          <w:sz w:val="20"/>
          <w:szCs w:val="20"/>
          <w:shd w:val="clear" w:color="auto" w:fill="FFFFFF"/>
        </w:rPr>
        <w:t>l intern/managerial, fie pentru că măsurile nu sunt bine cunoscute de către cei care ar trebui să le aplice, fie pentru că acestea nu sunt aplicate în mod consecvent, fie că ele nu pot răspunde în totalitate situaţiilor de risc (capacitate redusă de aplica</w:t>
      </w:r>
      <w:r>
        <w:rPr>
          <w:rFonts w:ascii="Verdana" w:hAnsi="Verdana"/>
          <w:color w:val="000000"/>
          <w:sz w:val="20"/>
          <w:szCs w:val="20"/>
          <w:shd w:val="clear" w:color="auto" w:fill="FFFFFF"/>
        </w:rPr>
        <w:t>re a măsurilor de prevenire/control);</w:t>
      </w:r>
    </w:p>
    <w:p w:rsidR="00000000" w:rsidRDefault="00312989">
      <w:pPr>
        <w:pStyle w:val="spar"/>
        <w:jc w:val="both"/>
        <w:divId w:val="85854964"/>
        <w:rPr>
          <w:rFonts w:ascii="Verdana" w:hAnsi="Verdana"/>
          <w:color w:val="000000"/>
          <w:sz w:val="20"/>
          <w:szCs w:val="20"/>
          <w:shd w:val="clear" w:color="auto" w:fill="FFFFFF"/>
        </w:rPr>
      </w:pPr>
      <w:r>
        <w:rPr>
          <w:rFonts w:ascii="Verdana" w:hAnsi="Verdana"/>
          <w:color w:val="000000"/>
          <w:sz w:val="20"/>
          <w:szCs w:val="20"/>
          <w:shd w:val="clear" w:color="auto" w:fill="FFFFFF"/>
        </w:rPr>
        <w:t>- surse de ameninţare - persoane, de regulă, din exteriorul instituţiei care prezintă un interes ridicat pentru obţinerea unor avantaje prin presiuni la nivelul angajaţilor: presiuni politice, presiuni ierarhice, inter</w:t>
      </w:r>
      <w:r>
        <w:rPr>
          <w:rFonts w:ascii="Verdana" w:hAnsi="Verdana"/>
          <w:color w:val="000000"/>
          <w:sz w:val="20"/>
          <w:szCs w:val="20"/>
          <w:shd w:val="clear" w:color="auto" w:fill="FFFFFF"/>
        </w:rPr>
        <w:t>es ridicat din partea unor grupuri infracţionale, contactul cu publicul interesat de un serviciu sau de a scăpa de aplicarea unei sancţiuni, interesul comercial ridicat al unui serviciu public (de exemplu, un contract de achiziţie, o autorizaţie, un permis</w:t>
      </w:r>
      <w:r>
        <w:rPr>
          <w:rFonts w:ascii="Verdana" w:hAnsi="Verdana"/>
          <w:color w:val="000000"/>
          <w:sz w:val="20"/>
          <w:szCs w:val="20"/>
          <w:shd w:val="clear" w:color="auto" w:fill="FFFFFF"/>
        </w:rPr>
        <w:t>), prezenţa permanentă a intermediarilor sau reprezentanţilor unor societăţi comerciale în interacţiunea cu angajaţii etc.;</w:t>
      </w:r>
    </w:p>
    <w:p w:rsidR="00000000" w:rsidRDefault="00312989">
      <w:pPr>
        <w:pStyle w:val="spar"/>
        <w:jc w:val="both"/>
        <w:divId w:val="85854964"/>
        <w:rPr>
          <w:rFonts w:ascii="Verdana" w:hAnsi="Verdana"/>
          <w:color w:val="000000"/>
          <w:sz w:val="20"/>
          <w:szCs w:val="20"/>
          <w:shd w:val="clear" w:color="auto" w:fill="FFFFFF"/>
        </w:rPr>
      </w:pPr>
      <w:r>
        <w:rPr>
          <w:rFonts w:ascii="Verdana" w:hAnsi="Verdana"/>
          <w:color w:val="000000"/>
          <w:sz w:val="20"/>
          <w:szCs w:val="20"/>
          <w:shd w:val="clear" w:color="auto" w:fill="FFFFFF"/>
        </w:rPr>
        <w:t>- particularităţi privind cultura organizaţională şi caracteristici privind resursele umane: carenţe educaţionale ori de conştientiz</w:t>
      </w:r>
      <w:r>
        <w:rPr>
          <w:rFonts w:ascii="Verdana" w:hAnsi="Verdana"/>
          <w:color w:val="000000"/>
          <w:sz w:val="20"/>
          <w:szCs w:val="20"/>
          <w:shd w:val="clear" w:color="auto" w:fill="FFFFFF"/>
        </w:rPr>
        <w:t>are (lipsa cunoştinţelor privind faptele de corupţie, toleranţa unor comportamente non-etice care nu sunt percepute a reprezenta o problemă), cauze sociale (lipsa unei locuinţe, nivel scăzut de salarizare), cunoştinţe insuficiente privind reglementările, p</w:t>
      </w:r>
      <w:r>
        <w:rPr>
          <w:rFonts w:ascii="Verdana" w:hAnsi="Verdana"/>
          <w:color w:val="000000"/>
          <w:sz w:val="20"/>
          <w:szCs w:val="20"/>
          <w:shd w:val="clear" w:color="auto" w:fill="FFFFFF"/>
        </w:rPr>
        <w:t>rocedurile ori regulile aplicabile etc., conştientizare insuficientă a măsurilor de control ce sunt aplicate etc.</w:t>
      </w:r>
    </w:p>
    <w:p w:rsidR="00000000" w:rsidRDefault="00312989">
      <w:pPr>
        <w:pStyle w:val="sanxttl"/>
        <w:divId w:val="980113252"/>
        <w:rPr>
          <w:shd w:val="clear" w:color="auto" w:fill="FFFFFF"/>
        </w:rPr>
      </w:pPr>
      <w:r>
        <w:rPr>
          <w:shd w:val="clear" w:color="auto" w:fill="FFFFFF"/>
        </w:rPr>
        <w:t>Anexa 5</w:t>
      </w:r>
    </w:p>
    <w:p w:rsidR="00000000" w:rsidRDefault="00312989">
      <w:pPr>
        <w:pStyle w:val="spar"/>
        <w:jc w:val="both"/>
        <w:divId w:val="980113252"/>
        <w:rPr>
          <w:rFonts w:ascii="Verdana" w:hAnsi="Verdana"/>
          <w:color w:val="000000"/>
          <w:sz w:val="20"/>
          <w:szCs w:val="20"/>
          <w:shd w:val="clear" w:color="auto" w:fill="FFFFFF"/>
        </w:rPr>
      </w:pPr>
      <w:r>
        <w:rPr>
          <w:rFonts w:ascii="Verdana" w:hAnsi="Verdana"/>
          <w:color w:val="000000"/>
          <w:sz w:val="20"/>
          <w:szCs w:val="20"/>
          <w:shd w:val="clear" w:color="auto" w:fill="FFFFFF"/>
        </w:rPr>
        <w:t>la metodologie</w:t>
      </w:r>
    </w:p>
    <w:p w:rsidR="00000000" w:rsidRDefault="00312989">
      <w:pPr>
        <w:pStyle w:val="spar"/>
        <w:jc w:val="both"/>
        <w:divId w:val="980113252"/>
        <w:rPr>
          <w:rFonts w:ascii="Verdana" w:hAnsi="Verdana"/>
          <w:color w:val="000000"/>
          <w:sz w:val="20"/>
          <w:szCs w:val="20"/>
          <w:shd w:val="clear" w:color="auto" w:fill="FFFFFF"/>
        </w:rPr>
      </w:pPr>
      <w:r>
        <w:rPr>
          <w:rFonts w:ascii="Verdana" w:hAnsi="Verdana"/>
          <w:color w:val="000000"/>
          <w:sz w:val="20"/>
          <w:szCs w:val="20"/>
          <w:shd w:val="clear" w:color="auto" w:fill="FFFFFF"/>
        </w:rPr>
        <w:t>RAPORT-MODEL</w:t>
      </w:r>
    </w:p>
    <w:p w:rsidR="00000000" w:rsidRDefault="00312989">
      <w:pPr>
        <w:pStyle w:val="spar"/>
        <w:jc w:val="both"/>
        <w:divId w:val="980113252"/>
        <w:rPr>
          <w:rFonts w:ascii="Verdana" w:hAnsi="Verdana"/>
          <w:color w:val="000000"/>
          <w:sz w:val="20"/>
          <w:szCs w:val="20"/>
          <w:shd w:val="clear" w:color="auto" w:fill="FFFFFF"/>
        </w:rPr>
      </w:pPr>
      <w:r>
        <w:rPr>
          <w:rFonts w:ascii="Verdana" w:hAnsi="Verdana"/>
          <w:color w:val="000000"/>
          <w:sz w:val="20"/>
          <w:szCs w:val="20"/>
          <w:shd w:val="clear" w:color="auto" w:fill="FFFFFF"/>
        </w:rPr>
        <w:t>de evaluare a cadrului normativ aplicabil domeniului de activitate vizat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*Font 8*</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│Domeniu de activitate/│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Unitate de muncă   │                            </w:t>
      </w:r>
      <w:r>
        <w:rPr>
          <w:rFonts w:ascii="Courier New" w:hAnsi="Courier New" w:cs="Courier New"/>
          <w:color w:val="000000"/>
          <w:sz w:val="16"/>
          <w:szCs w:val="16"/>
          <w:shd w:val="clear" w:color="auto" w:fill="FFFFFF"/>
        </w:rPr>
        <w:t xml:space="preserv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│Nr. │   Denumirea,    │                       Evaluarea şi obiecţiile de fond asupra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│c</w:t>
      </w:r>
      <w:r>
        <w:rPr>
          <w:rFonts w:ascii="Courier New" w:hAnsi="Courier New" w:cs="Courier New"/>
          <w:color w:val="000000"/>
          <w:sz w:val="16"/>
          <w:szCs w:val="16"/>
          <w:shd w:val="clear" w:color="auto" w:fill="FFFFFF"/>
        </w:rPr>
        <w:t>rt.│  emitentul şi   │                          conţinutului actului normativ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categoria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actului normativ│  Numărul  │  Text (extras   │</w:t>
      </w:r>
      <w:r>
        <w:rPr>
          <w:rFonts w:ascii="Courier New" w:hAnsi="Courier New" w:cs="Courier New"/>
          <w:color w:val="000000"/>
          <w:sz w:val="16"/>
          <w:szCs w:val="16"/>
          <w:shd w:val="clear" w:color="auto" w:fill="FFFFFF"/>
        </w:rPr>
        <w:t>Elemente/Factori│   Ameninţări  │ Recomandări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│articolului│    din actul    │ potenţiali de  │  de corupţie  │     şi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│normativ evaluat)│ manifestare a  │(fapte posibile│  concluzii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w:t>
      </w:r>
      <w:r>
        <w:rPr>
          <w:rFonts w:ascii="Courier New" w:hAnsi="Courier New" w:cs="Courier New"/>
          <w:color w:val="000000"/>
          <w:sz w:val="16"/>
          <w:szCs w:val="16"/>
          <w:shd w:val="clear" w:color="auto" w:fill="FFFFFF"/>
        </w:rPr>
        <w:t xml:space="preserve"> │                 │           │                 │    corupţiei   │   ce pot fi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                 │                │   generate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                 │           │                 │  </w:t>
      </w:r>
      <w:r>
        <w:rPr>
          <w:rFonts w:ascii="Courier New" w:hAnsi="Courier New" w:cs="Courier New"/>
          <w:color w:val="000000"/>
          <w:sz w:val="16"/>
          <w:szCs w:val="16"/>
          <w:shd w:val="clear" w:color="auto" w:fill="FFFFFF"/>
        </w:rPr>
        <w:t xml:space="preserve">              │  de actuala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                 │                │ reglementare)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w:t>
      </w:r>
      <w:r>
        <w:rPr>
          <w:rFonts w:ascii="Courier New" w:hAnsi="Courier New" w:cs="Courier New"/>
          <w:color w:val="000000"/>
          <w:sz w:val="16"/>
          <w:szCs w:val="16"/>
          <w:shd w:val="clear" w:color="auto" w:fill="FFFFFF"/>
        </w:rPr>
        <w:t xml:space="preserve">                 │           │                 │                │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                 │           │                 │    </w:t>
      </w:r>
      <w:r>
        <w:rPr>
          <w:rFonts w:ascii="Courier New" w:hAnsi="Courier New" w:cs="Courier New"/>
          <w:color w:val="000000"/>
          <w:sz w:val="16"/>
          <w:szCs w:val="16"/>
          <w:shd w:val="clear" w:color="auto" w:fill="FFFFFF"/>
        </w:rPr>
        <w:t xml:space="preserve">            │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                 │                │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                 │                │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                 │                │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    </w:t>
      </w:r>
      <w:r>
        <w:rPr>
          <w:rFonts w:ascii="Courier New" w:hAnsi="Courier New" w:cs="Courier New"/>
          <w:color w:val="000000"/>
          <w:sz w:val="16"/>
          <w:szCs w:val="16"/>
          <w:shd w:val="clear" w:color="auto" w:fill="FFFFFF"/>
        </w:rPr>
        <w:t xml:space="preserve">             │           │                 │                │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                 │           │                 │        </w:t>
      </w:r>
      <w:r>
        <w:rPr>
          <w:rFonts w:ascii="Courier New" w:hAnsi="Courier New" w:cs="Courier New"/>
          <w:color w:val="000000"/>
          <w:sz w:val="16"/>
          <w:szCs w:val="16"/>
          <w:shd w:val="clear" w:color="auto" w:fill="FFFFFF"/>
        </w:rPr>
        <w:t xml:space="preserve">        │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                 │                │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                 │                │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853570253"/>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r>
        <w:rPr>
          <w:rFonts w:ascii="Courier New" w:hAnsi="Courier New" w:cs="Courier New"/>
          <w:color w:val="000000"/>
          <w:sz w:val="16"/>
          <w:szCs w:val="16"/>
          <w:shd w:val="clear" w:color="auto" w:fill="FFFFFF"/>
        </w:rPr>
        <w:t>──────┴───────────────┴─────────────┘</w:t>
      </w:r>
    </w:p>
    <w:p w:rsidR="00000000" w:rsidRDefault="00312989">
      <w:pPr>
        <w:pStyle w:val="sanxttl"/>
        <w:divId w:val="1292832706"/>
        <w:rPr>
          <w:shd w:val="clear" w:color="auto" w:fill="FFFFFF"/>
        </w:rPr>
      </w:pPr>
      <w:r>
        <w:rPr>
          <w:shd w:val="clear" w:color="auto" w:fill="FFFFFF"/>
        </w:rPr>
        <w:t>Anexa 6</w:t>
      </w:r>
    </w:p>
    <w:p w:rsidR="00000000" w:rsidRDefault="00312989">
      <w:pPr>
        <w:pStyle w:val="spar"/>
        <w:jc w:val="both"/>
        <w:divId w:val="1292832706"/>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la metodologie</w:t>
      </w:r>
    </w:p>
    <w:p w:rsidR="00000000" w:rsidRDefault="00312989">
      <w:pPr>
        <w:pStyle w:val="spar"/>
        <w:jc w:val="both"/>
        <w:divId w:val="1292832706"/>
        <w:rPr>
          <w:rFonts w:ascii="Verdana" w:hAnsi="Verdana"/>
          <w:color w:val="000000"/>
          <w:sz w:val="20"/>
          <w:szCs w:val="20"/>
          <w:shd w:val="clear" w:color="auto" w:fill="FFFFFF"/>
        </w:rPr>
      </w:pPr>
      <w:r>
        <w:rPr>
          <w:rFonts w:ascii="Verdana" w:hAnsi="Verdana"/>
          <w:color w:val="000000"/>
          <w:sz w:val="20"/>
          <w:szCs w:val="20"/>
          <w:shd w:val="clear" w:color="auto" w:fill="FFFFFF"/>
        </w:rPr>
        <w:t>SCALĂ DE ESTIMARE</w:t>
      </w:r>
    </w:p>
    <w:p w:rsidR="00000000" w:rsidRDefault="00312989">
      <w:pPr>
        <w:pStyle w:val="spar"/>
        <w:jc w:val="both"/>
        <w:divId w:val="1292832706"/>
        <w:rPr>
          <w:rFonts w:ascii="Verdana" w:hAnsi="Verdana"/>
          <w:color w:val="000000"/>
          <w:sz w:val="20"/>
          <w:szCs w:val="20"/>
          <w:shd w:val="clear" w:color="auto" w:fill="FFFFFF"/>
        </w:rPr>
      </w:pPr>
      <w:r>
        <w:rPr>
          <w:rFonts w:ascii="Verdana" w:hAnsi="Verdana"/>
          <w:color w:val="000000"/>
          <w:sz w:val="20"/>
          <w:szCs w:val="20"/>
          <w:shd w:val="clear" w:color="auto" w:fill="FFFFFF"/>
        </w:rPr>
        <w:t>a probabilităţii de materializare a riscurilor de corupţie</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*Font 8*</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Facto</w:t>
      </w:r>
      <w:r>
        <w:rPr>
          <w:rFonts w:ascii="Courier New" w:hAnsi="Courier New" w:cs="Courier New"/>
          <w:color w:val="000000"/>
          <w:sz w:val="16"/>
          <w:szCs w:val="16"/>
          <w:shd w:val="clear" w:color="auto" w:fill="FFFFFF"/>
        </w:rPr>
        <w:t>r   │ Scor │      Descriere           │                Indicatori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│aproape   │      │  cel mai probabil se va  │● este de aşt</w:t>
      </w:r>
      <w:r>
        <w:rPr>
          <w:rFonts w:ascii="Courier New" w:hAnsi="Courier New" w:cs="Courier New"/>
          <w:color w:val="000000"/>
          <w:sz w:val="16"/>
          <w:szCs w:val="16"/>
          <w:shd w:val="clear" w:color="auto" w:fill="FFFFFF"/>
        </w:rPr>
        <w:t>eptat să      │Riscul de corupţie este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│sigur     │  5   │  concretiza &gt; 80% şanse  │apară în marea majoritate  │prezent în mod constant,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de apariţie        │a circumstanţelor          │din cauza deficienţelor de│</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w:t>
      </w:r>
      <w:r>
        <w:rPr>
          <w:rFonts w:ascii="Courier New" w:hAnsi="Courier New" w:cs="Courier New"/>
          <w:color w:val="000000"/>
          <w:sz w:val="16"/>
          <w:szCs w:val="16"/>
          <w:shd w:val="clear" w:color="auto" w:fill="FFFFFF"/>
        </w:rPr>
        <w:t xml:space="preserve">  │      │                          │profesionale;              │organizare, planificare,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 se va întâmpla fără      │control, supraveghere,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│îndoială, event</w:t>
      </w:r>
      <w:r>
        <w:rPr>
          <w:rFonts w:ascii="Courier New" w:hAnsi="Courier New" w:cs="Courier New"/>
          <w:color w:val="000000"/>
          <w:sz w:val="16"/>
          <w:szCs w:val="16"/>
          <w:shd w:val="clear" w:color="auto" w:fill="FFFFFF"/>
        </w:rPr>
        <w:t>ual         │instruire ori formare a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│frecvent;                  │personalului şi modului în│</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 iminentă.                │care este conceput ori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r>
        <w:rPr>
          <w:rFonts w:ascii="Courier New" w:hAnsi="Courier New" w:cs="Courier New"/>
          <w:color w:val="000000"/>
          <w:sz w:val="16"/>
          <w:szCs w:val="16"/>
          <w:shd w:val="clear" w:color="auto" w:fill="FFFFFF"/>
        </w:rPr>
        <w:t>┼──────┼──────────────────────────┼───────────────────────────┤aplicat cadrul legal de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│probabil  │  4   │ şansă considerabilă de   │● va apărea probabil în    │desfăşurare a activităţii.│</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      │   apariţie; nu este      </w:t>
      </w:r>
      <w:r>
        <w:rPr>
          <w:rFonts w:ascii="Courier New" w:hAnsi="Courier New" w:cs="Courier New"/>
          <w:color w:val="000000"/>
          <w:sz w:val="16"/>
          <w:szCs w:val="16"/>
          <w:shd w:val="clear" w:color="auto" w:fill="FFFFFF"/>
        </w:rPr>
        <w:t>│multe circumstanţe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neobişnuit 61%-80% şanse │profesionale;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      │                          │● se va întâmpla probabil, │                       </w:t>
      </w:r>
      <w:r>
        <w:rPr>
          <w:rFonts w:ascii="Courier New" w:hAnsi="Courier New" w:cs="Courier New"/>
          <w:color w:val="000000"/>
          <w:sz w:val="16"/>
          <w:szCs w:val="16"/>
          <w:shd w:val="clear" w:color="auto" w:fill="FFFFFF"/>
        </w:rPr>
        <w:t xml:space="preserv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│dar nu va reprezenta o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│problemă persistentă pentru│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│d</w:t>
      </w:r>
      <w:r>
        <w:rPr>
          <w:rFonts w:ascii="Courier New" w:hAnsi="Courier New" w:cs="Courier New"/>
          <w:color w:val="000000"/>
          <w:sz w:val="16"/>
          <w:szCs w:val="16"/>
          <w:shd w:val="clear" w:color="auto" w:fill="FFFFFF"/>
        </w:rPr>
        <w:t>omeniul de activitate;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 s-a mai întâmplat în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      │                          │trecut.                    │                         </w:t>
      </w:r>
      <w:r>
        <w:rPr>
          <w:rFonts w:ascii="Courier New" w:hAnsi="Courier New" w:cs="Courier New"/>
          <w:color w:val="000000"/>
          <w:sz w:val="16"/>
          <w:szCs w:val="16"/>
          <w:shd w:val="clear" w:color="auto" w:fill="FFFFFF"/>
        </w:rPr>
        <w:t xml:space="preserv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│posibil   │  3   │  producerea sa poate fi  │● ar putea apărea în       │Riscul de corupţie poate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avută în vedere 41%-60%  │anu</w:t>
      </w:r>
      <w:r>
        <w:rPr>
          <w:rFonts w:ascii="Courier New" w:hAnsi="Courier New" w:cs="Courier New"/>
          <w:color w:val="000000"/>
          <w:sz w:val="16"/>
          <w:szCs w:val="16"/>
          <w:shd w:val="clear" w:color="auto" w:fill="FFFFFF"/>
        </w:rPr>
        <w:t>mite circumstanţe       │apărea câteodată (cauzele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şanse de materializare  │profesionale;              │putând fi reprezentate de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 se poate întâmpla        │deficienţe în desfăşurarea│</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│ocazional;                 │activităţii, erori în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 s-a întâmplat în altă    │înţelegerea ori aplicarea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│parte</w:t>
      </w:r>
      <w:r>
        <w:rPr>
          <w:rFonts w:ascii="Courier New" w:hAnsi="Courier New" w:cs="Courier New"/>
          <w:color w:val="000000"/>
          <w:sz w:val="16"/>
          <w:szCs w:val="16"/>
          <w:shd w:val="clear" w:color="auto" w:fill="FFFFFF"/>
        </w:rPr>
        <w:t>, într-un domeniu de  │procedurilor de lucru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│activitate similar.        │specifice etc.).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r>
        <w:rPr>
          <w:rFonts w:ascii="Courier New" w:hAnsi="Courier New" w:cs="Courier New"/>
          <w:color w:val="000000"/>
          <w:sz w:val="16"/>
          <w:szCs w:val="16"/>
          <w:shd w:val="clear" w:color="auto" w:fill="FFFFFF"/>
        </w:rPr>
        <w:t>foarte    │      │minimă, dar nu imposibilă;│● poate apărea doar în     │Riscul de corupţie nu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│puţin     │  2   │ nu este cunoscut să se fi│circumstanţe profesionale  │apare decât rar, în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│probabil  │      │ produs 21%-40% şanse de  │excepţi</w:t>
      </w:r>
      <w:r>
        <w:rPr>
          <w:rFonts w:ascii="Courier New" w:hAnsi="Courier New" w:cs="Courier New"/>
          <w:color w:val="000000"/>
          <w:sz w:val="16"/>
          <w:szCs w:val="16"/>
          <w:shd w:val="clear" w:color="auto" w:fill="FFFFFF"/>
        </w:rPr>
        <w:t>onale;              │condiţii excepţionale de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apariţie         │● nu este de aşteptat să   │desfăşurare a activităţii.│</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│se întâmple;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w:t>
      </w:r>
      <w:r>
        <w:rPr>
          <w:rFonts w:ascii="Courier New" w:hAnsi="Courier New" w:cs="Courier New"/>
          <w:color w:val="000000"/>
          <w:sz w:val="16"/>
          <w:szCs w:val="16"/>
          <w:shd w:val="clear" w:color="auto" w:fill="FFFFFF"/>
        </w:rPr>
        <w:t xml:space="preserve">        │      │                          │● nu a fost semnalată în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│domeniul de activitate.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r>
        <w:rPr>
          <w:rFonts w:ascii="Courier New" w:hAnsi="Courier New" w:cs="Courier New"/>
          <w:color w:val="000000"/>
          <w:sz w:val="16"/>
          <w:szCs w:val="16"/>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│improbabil│  1   │ practic imposibilă; nu a │● este probabil să nu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apărut niciodată 0%-20% │apară niciodată;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w:t>
      </w:r>
      <w:r>
        <w:rPr>
          <w:rFonts w:ascii="Courier New" w:hAnsi="Courier New" w:cs="Courier New"/>
          <w:color w:val="000000"/>
          <w:sz w:val="16"/>
          <w:szCs w:val="16"/>
          <w:shd w:val="clear" w:color="auto" w:fill="FFFFFF"/>
        </w:rPr>
        <w:t xml:space="preserve">      │      │                          │● foarte puţin probabil să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│se întâmple vreodată.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262445694"/>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r>
        <w:rPr>
          <w:rFonts w:ascii="Courier New" w:hAnsi="Courier New" w:cs="Courier New"/>
          <w:color w:val="000000"/>
          <w:sz w:val="16"/>
          <w:szCs w:val="16"/>
          <w:shd w:val="clear" w:color="auto" w:fill="FFFFFF"/>
        </w:rPr>
        <w:t>────────────────┴──────────────────────────┘</w:t>
      </w:r>
    </w:p>
    <w:p w:rsidR="00000000" w:rsidRDefault="00312989">
      <w:pPr>
        <w:pStyle w:val="sanxttl"/>
        <w:divId w:val="1153522039"/>
        <w:rPr>
          <w:shd w:val="clear" w:color="auto" w:fill="FFFFFF"/>
        </w:rPr>
      </w:pPr>
      <w:r>
        <w:rPr>
          <w:shd w:val="clear" w:color="auto" w:fill="FFFFFF"/>
        </w:rPr>
        <w:t>Anexa 7</w:t>
      </w:r>
    </w:p>
    <w:p w:rsidR="00000000" w:rsidRDefault="00312989">
      <w:pPr>
        <w:pStyle w:val="spar"/>
        <w:jc w:val="both"/>
        <w:divId w:val="1153522039"/>
        <w:rPr>
          <w:rFonts w:ascii="Verdana" w:hAnsi="Verdana"/>
          <w:color w:val="000000"/>
          <w:sz w:val="20"/>
          <w:szCs w:val="20"/>
          <w:shd w:val="clear" w:color="auto" w:fill="FFFFFF"/>
        </w:rPr>
      </w:pPr>
      <w:r>
        <w:rPr>
          <w:rFonts w:ascii="Verdana" w:hAnsi="Verdana"/>
          <w:color w:val="000000"/>
          <w:sz w:val="20"/>
          <w:szCs w:val="20"/>
          <w:shd w:val="clear" w:color="auto" w:fill="FFFFFF"/>
        </w:rPr>
        <w:t>la metodologie</w:t>
      </w:r>
    </w:p>
    <w:p w:rsidR="00000000" w:rsidRDefault="00312989">
      <w:pPr>
        <w:pStyle w:val="spar"/>
        <w:jc w:val="both"/>
        <w:divId w:val="1153522039"/>
        <w:rPr>
          <w:rFonts w:ascii="Verdana" w:hAnsi="Verdana"/>
          <w:color w:val="000000"/>
          <w:sz w:val="20"/>
          <w:szCs w:val="20"/>
          <w:shd w:val="clear" w:color="auto" w:fill="FFFFFF"/>
        </w:rPr>
      </w:pPr>
      <w:r>
        <w:rPr>
          <w:rFonts w:ascii="Verdana" w:hAnsi="Verdana"/>
          <w:color w:val="000000"/>
          <w:sz w:val="20"/>
          <w:szCs w:val="20"/>
          <w:shd w:val="clear" w:color="auto" w:fill="FFFFFF"/>
        </w:rPr>
        <w:t>SCALĂ DE ESTIMARE</w:t>
      </w:r>
    </w:p>
    <w:p w:rsidR="00000000" w:rsidRDefault="00312989">
      <w:pPr>
        <w:pStyle w:val="spar"/>
        <w:jc w:val="both"/>
        <w:divId w:val="1153522039"/>
        <w:rPr>
          <w:rFonts w:ascii="Verdana" w:hAnsi="Verdana"/>
          <w:color w:val="000000"/>
          <w:sz w:val="20"/>
          <w:szCs w:val="20"/>
          <w:shd w:val="clear" w:color="auto" w:fill="FFFFFF"/>
        </w:rPr>
      </w:pPr>
      <w:r>
        <w:rPr>
          <w:rFonts w:ascii="Verdana" w:hAnsi="Verdana"/>
          <w:color w:val="000000"/>
          <w:sz w:val="20"/>
          <w:szCs w:val="20"/>
          <w:shd w:val="clear" w:color="auto" w:fill="FFFFFF"/>
        </w:rPr>
        <w:t>a impactului global al riscului</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*Font 8*</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Factor   │ Scor │        </w:t>
      </w:r>
      <w:r>
        <w:rPr>
          <w:rFonts w:ascii="Courier New" w:hAnsi="Courier New" w:cs="Courier New"/>
          <w:color w:val="000000"/>
          <w:sz w:val="16"/>
          <w:szCs w:val="16"/>
          <w:shd w:val="clear" w:color="auto" w:fill="FFFFFF"/>
        </w:rPr>
        <w:t xml:space="preserve">                       Indicatori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│major/    │  5   │● imposibilitate de îndeplinire a obiectivelor        │Riscu</w:t>
      </w:r>
      <w:r>
        <w:rPr>
          <w:rFonts w:ascii="Courier New" w:hAnsi="Courier New" w:cs="Courier New"/>
          <w:color w:val="000000"/>
          <w:sz w:val="16"/>
          <w:szCs w:val="16"/>
          <w:shd w:val="clear" w:color="auto" w:fill="FFFFFF"/>
        </w:rPr>
        <w:t>l de corupţie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│critic    │      │stabilite pentru domeniul de activitate;              │contribuie direct la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deteriorarea pe termen lung a eficienţei            │apariţia sau proliferarea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│activităţi</w:t>
      </w:r>
      <w:r>
        <w:rPr>
          <w:rFonts w:ascii="Courier New" w:hAnsi="Courier New" w:cs="Courier New"/>
          <w:color w:val="000000"/>
          <w:sz w:val="16"/>
          <w:szCs w:val="16"/>
          <w:shd w:val="clear" w:color="auto" w:fill="FFFFFF"/>
        </w:rPr>
        <w:t>i, întârzieri majore în derularea           │faptelor de corupţie, la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│activităţilor planificate (mai mult de 6 luni);       │facilitarea ori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pierderi financiare severe pentru înlocuirea ori    │determi</w:t>
      </w:r>
      <w:r>
        <w:rPr>
          <w:rFonts w:ascii="Courier New" w:hAnsi="Courier New" w:cs="Courier New"/>
          <w:color w:val="000000"/>
          <w:sz w:val="16"/>
          <w:szCs w:val="16"/>
          <w:shd w:val="clear" w:color="auto" w:fill="FFFFFF"/>
        </w:rPr>
        <w:t>narea personalului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│instruirea personalului, schimbarea procedurilor de   │să comită asemenea fapte.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│desfăşurare a activităţii, achiziţii neplanificate de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│mijloace teh</w:t>
      </w:r>
      <w:r>
        <w:rPr>
          <w:rFonts w:ascii="Courier New" w:hAnsi="Courier New" w:cs="Courier New"/>
          <w:color w:val="000000"/>
          <w:sz w:val="16"/>
          <w:szCs w:val="16"/>
          <w:shd w:val="clear" w:color="auto" w:fill="FFFFFF"/>
        </w:rPr>
        <w:t>nice etc., reprezentând 25% şi mai mult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│din bugetul anual alocat instituţiei;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      │● publicitate negativă la nivel internaţional,        │         </w:t>
      </w:r>
      <w:r>
        <w:rPr>
          <w:rFonts w:ascii="Courier New" w:hAnsi="Courier New" w:cs="Courier New"/>
          <w:color w:val="000000"/>
          <w:sz w:val="16"/>
          <w:szCs w:val="16"/>
          <w:shd w:val="clear" w:color="auto" w:fill="FFFFFF"/>
        </w:rPr>
        <w:t xml:space="preserv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│implicarea factorilor politici de la nivel central ori│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│instituţional pentru gestionarea situaţiei create.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│ridicat   │  4   │● impact semnificativ asupra obiectivelor domeniului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│afectat, afectarea eficienţei ace</w:t>
      </w:r>
      <w:r>
        <w:rPr>
          <w:rFonts w:ascii="Courier New" w:hAnsi="Courier New" w:cs="Courier New"/>
          <w:color w:val="000000"/>
          <w:sz w:val="16"/>
          <w:szCs w:val="16"/>
          <w:shd w:val="clear" w:color="auto" w:fill="FFFFFF"/>
        </w:rPr>
        <w:t>steia;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perturbarea pe termen mediu a activităţii,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│întârzieri semnificative privind desfăşurarea în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w:t>
      </w:r>
      <w:r>
        <w:rPr>
          <w:rFonts w:ascii="Courier New" w:hAnsi="Courier New" w:cs="Courier New"/>
          <w:color w:val="000000"/>
          <w:sz w:val="16"/>
          <w:szCs w:val="16"/>
          <w:shd w:val="clear" w:color="auto" w:fill="FFFFFF"/>
        </w:rPr>
        <w:t xml:space="preserve">         │      │condiţii normale a activităţii (între 3-6 luni);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pierderi financiare majore pentru instituţie;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lastRenderedPageBreak/>
        <w:t>│          │      │● publicitate negativă la nivel naţ</w:t>
      </w:r>
      <w:r>
        <w:rPr>
          <w:rFonts w:ascii="Courier New" w:hAnsi="Courier New" w:cs="Courier New"/>
          <w:color w:val="000000"/>
          <w:sz w:val="16"/>
          <w:szCs w:val="16"/>
          <w:shd w:val="clear" w:color="auto" w:fill="FFFFFF"/>
        </w:rPr>
        <w:t>ional, pierderea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│încrederii din partea beneficiarilor serviciilor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│publice.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│moderat   │  3   │● obiective profesionale atinse parţial, afectarea    │Riscul de corupţie poate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      │semnificativă a eficienţei acesteia; </w:t>
      </w:r>
      <w:r>
        <w:rPr>
          <w:rFonts w:ascii="Courier New" w:hAnsi="Courier New" w:cs="Courier New"/>
          <w:color w:val="000000"/>
          <w:sz w:val="16"/>
          <w:szCs w:val="16"/>
          <w:shd w:val="clear" w:color="auto" w:fill="FFFFFF"/>
        </w:rPr>
        <w:t xml:space="preserve">                 │genera parametri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perturbarea pe termen scurt a activităţii;          │favorizanţi pentru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pierderi financiare semnificative pentru instituţie │apariţia sau proliferarea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w:t>
      </w:r>
      <w:r>
        <w:rPr>
          <w:rFonts w:ascii="Courier New" w:hAnsi="Courier New" w:cs="Courier New"/>
          <w:color w:val="000000"/>
          <w:sz w:val="16"/>
          <w:szCs w:val="16"/>
          <w:shd w:val="clear" w:color="auto" w:fill="FFFFFF"/>
        </w:rPr>
        <w:t xml:space="preserve">     │      │(cel puţin 10% din buget);                            │faptelor de corupţie.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o anumită publicitate negativă la nivel local.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│redus     │  2   │● impact minor asupra atingerii obiectivelor          │Riscul de corupţie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│profesionale;                                         │contribuie puţin ori deloc│</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w:t>
      </w:r>
      <w:r>
        <w:rPr>
          <w:rFonts w:ascii="Courier New" w:hAnsi="Courier New" w:cs="Courier New"/>
          <w:color w:val="000000"/>
          <w:sz w:val="16"/>
          <w:szCs w:val="16"/>
          <w:shd w:val="clear" w:color="auto" w:fill="FFFFFF"/>
        </w:rPr>
        <w:t xml:space="preserve">   │      │● întreruperea neglijabilă, nesemnificativă a         │la apariţia sau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│desfăşurării activităţii;                             │proliferarea faptelor de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pierderi financiare moderate pentru ins</w:t>
      </w:r>
      <w:r>
        <w:rPr>
          <w:rFonts w:ascii="Courier New" w:hAnsi="Courier New" w:cs="Courier New"/>
          <w:color w:val="000000"/>
          <w:sz w:val="16"/>
          <w:szCs w:val="16"/>
          <w:shd w:val="clear" w:color="auto" w:fill="FFFFFF"/>
        </w:rPr>
        <w:t>tituţie (5%  │corupţie.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│sau mai mult din bugetul alocat);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unele şicane publice izolate, neînsoţite însă de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w:t>
      </w:r>
      <w:r>
        <w:rPr>
          <w:rFonts w:ascii="Courier New" w:hAnsi="Courier New" w:cs="Courier New"/>
          <w:color w:val="000000"/>
          <w:sz w:val="16"/>
          <w:szCs w:val="16"/>
          <w:shd w:val="clear" w:color="auto" w:fill="FFFFFF"/>
        </w:rPr>
        <w:t xml:space="preserve"> │      │pierderea încrederii.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│foarte    │  1   │● impact minimal sau nesemnificativ asupra </w:t>
      </w:r>
      <w:r>
        <w:rPr>
          <w:rFonts w:ascii="Courier New" w:hAnsi="Courier New" w:cs="Courier New"/>
          <w:color w:val="000000"/>
          <w:sz w:val="16"/>
          <w:szCs w:val="16"/>
          <w:shd w:val="clear" w:color="auto" w:fill="FFFFFF"/>
        </w:rPr>
        <w:t>atingerii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│redus     │      │obiectivelor;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nicio perturbare în privinţa calendarului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w:t>
      </w:r>
      <w:r>
        <w:rPr>
          <w:rFonts w:ascii="Courier New" w:hAnsi="Courier New" w:cs="Courier New"/>
          <w:color w:val="000000"/>
          <w:sz w:val="16"/>
          <w:szCs w:val="16"/>
          <w:shd w:val="clear" w:color="auto" w:fill="FFFFFF"/>
        </w:rPr>
        <w:t xml:space="preserve">      │activităţii;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pierderi financiare nesemnificative ori minimale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      │pentru structură;                            </w:t>
      </w:r>
      <w:r>
        <w:rPr>
          <w:rFonts w:ascii="Courier New" w:hAnsi="Courier New" w:cs="Courier New"/>
          <w:color w:val="000000"/>
          <w:sz w:val="16"/>
          <w:szCs w:val="16"/>
          <w:shd w:val="clear" w:color="auto" w:fill="FFFFFF"/>
        </w:rPr>
        <w:t xml:space="preserve">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susceptibil de a conduce/provoca publicitate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│negativă.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311645242"/>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r>
        <w:rPr>
          <w:rFonts w:ascii="Courier New" w:hAnsi="Courier New" w:cs="Courier New"/>
          <w:color w:val="000000"/>
          <w:sz w:val="16"/>
          <w:szCs w:val="16"/>
          <w:shd w:val="clear" w:color="auto" w:fill="FFFFFF"/>
        </w:rPr>
        <w:t>────┴──────────────────────────────────────────────────────┴──────────────────────────┘</w:t>
      </w:r>
    </w:p>
    <w:p w:rsidR="00000000" w:rsidRDefault="00312989">
      <w:pPr>
        <w:pStyle w:val="sanxttl"/>
        <w:divId w:val="1461919127"/>
        <w:rPr>
          <w:shd w:val="clear" w:color="auto" w:fill="FFFFFF"/>
        </w:rPr>
      </w:pPr>
      <w:r>
        <w:rPr>
          <w:shd w:val="clear" w:color="auto" w:fill="FFFFFF"/>
        </w:rPr>
        <w:t>Anexa 8</w:t>
      </w:r>
    </w:p>
    <w:p w:rsidR="00000000" w:rsidRDefault="00312989">
      <w:pPr>
        <w:pStyle w:val="spar"/>
        <w:jc w:val="both"/>
        <w:divId w:val="1461919127"/>
        <w:rPr>
          <w:rFonts w:ascii="Verdana" w:hAnsi="Verdana"/>
          <w:color w:val="000000"/>
          <w:sz w:val="20"/>
          <w:szCs w:val="20"/>
          <w:shd w:val="clear" w:color="auto" w:fill="FFFFFF"/>
        </w:rPr>
      </w:pPr>
      <w:r>
        <w:rPr>
          <w:rFonts w:ascii="Verdana" w:hAnsi="Verdana"/>
          <w:color w:val="000000"/>
          <w:sz w:val="20"/>
          <w:szCs w:val="20"/>
          <w:shd w:val="clear" w:color="auto" w:fill="FFFFFF"/>
        </w:rPr>
        <w:t>la metodologie</w:t>
      </w:r>
    </w:p>
    <w:p w:rsidR="00000000" w:rsidRDefault="00312989">
      <w:pPr>
        <w:pStyle w:val="spar"/>
        <w:jc w:val="both"/>
        <w:divId w:val="1461919127"/>
        <w:rPr>
          <w:rFonts w:ascii="Verdana" w:hAnsi="Verdana"/>
          <w:color w:val="000000"/>
          <w:sz w:val="20"/>
          <w:szCs w:val="20"/>
          <w:shd w:val="clear" w:color="auto" w:fill="FFFFFF"/>
        </w:rPr>
      </w:pPr>
      <w:r>
        <w:rPr>
          <w:rFonts w:ascii="Verdana" w:hAnsi="Verdana"/>
          <w:color w:val="000000"/>
          <w:sz w:val="20"/>
          <w:szCs w:val="20"/>
          <w:shd w:val="clear" w:color="auto" w:fill="FFFFFF"/>
        </w:rPr>
        <w:t>EVALUAREA MĂSURILOR DE CONTROL AL RISCURILOR DE CORUPŢIE*)</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36688312"/>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36688312"/>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r>
        <w:rPr>
          <w:rFonts w:ascii="Courier New" w:hAnsi="Courier New" w:cs="Courier New"/>
          <w:color w:val="000000"/>
          <w:sz w:val="18"/>
          <w:szCs w:val="18"/>
          <w:shd w:val="clear" w:color="auto" w:fill="FFFFFF"/>
        </w:rPr>
        <w:t>    │      Întrebarea 1      │     Întrebarea 2      │    Întrebarea 3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36688312"/>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36688312"/>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 Măsura se adresează în │    Măsura este bine   │  Măsura stabilită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36688312"/>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  mod ef</w:t>
      </w:r>
      <w:r>
        <w:rPr>
          <w:rFonts w:ascii="Courier New" w:hAnsi="Courier New" w:cs="Courier New"/>
          <w:color w:val="000000"/>
          <w:sz w:val="18"/>
          <w:szCs w:val="18"/>
          <w:shd w:val="clear" w:color="auto" w:fill="FFFFFF"/>
        </w:rPr>
        <w:t>ectiv riscului  │    documentată şi     │ este operaţională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36688312"/>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     identificat ?      │  comunicată, în mod   │ şi aplicată în mod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36688312"/>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                        │     oficial, celor    │    consecvent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36688312"/>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xml:space="preserve">         │                     </w:t>
      </w:r>
      <w:r>
        <w:rPr>
          <w:rFonts w:ascii="Courier New" w:hAnsi="Courier New" w:cs="Courier New"/>
          <w:color w:val="000000"/>
          <w:sz w:val="18"/>
          <w:szCs w:val="18"/>
          <w:shd w:val="clear" w:color="auto" w:fill="FFFFFF"/>
        </w:rPr>
        <w:t xml:space="preserve">   │    interesaţi sau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36688312"/>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                        │      implicaţi ?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36688312"/>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36688312"/>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xml:space="preserve">│nu      │            1           │         </w:t>
      </w:r>
      <w:r>
        <w:rPr>
          <w:rFonts w:ascii="Courier New" w:hAnsi="Courier New" w:cs="Courier New"/>
          <w:color w:val="000000"/>
          <w:sz w:val="18"/>
          <w:szCs w:val="18"/>
          <w:shd w:val="clear" w:color="auto" w:fill="FFFFFF"/>
        </w:rPr>
        <w:t xml:space="preserve">  1           │          1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36688312"/>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36688312"/>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│parţial │            3           │           2           │          2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36688312"/>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36688312"/>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│da      │            6           │           3           │          3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36688312"/>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36688312"/>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xml:space="preserve">         │   </w:t>
      </w:r>
      <w:r>
        <w:rPr>
          <w:rFonts w:ascii="Courier New" w:hAnsi="Courier New" w:cs="Courier New"/>
          <w:color w:val="000000"/>
          <w:sz w:val="18"/>
          <w:szCs w:val="18"/>
          <w:shd w:val="clear" w:color="auto" w:fill="FFFFFF"/>
        </w:rPr>
        <w:t xml:space="preserve">       I(1)          │          I(2)         │         I(3)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336688312"/>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672755797"/>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672755797"/>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Nivel   │     Scor   │</w:t>
      </w:r>
      <w:r>
        <w:rPr>
          <w:rFonts w:ascii="Courier New" w:hAnsi="Courier New" w:cs="Courier New"/>
          <w:color w:val="000000"/>
          <w:sz w:val="18"/>
          <w:szCs w:val="18"/>
          <w:shd w:val="clear" w:color="auto" w:fill="FFFFFF"/>
        </w:rPr>
        <w:t xml:space="preserv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672755797"/>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  [I(1) +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672755797"/>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│I(2) + I(3)]│                 Descriere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672755797"/>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r>
        <w:rPr>
          <w:rFonts w:ascii="Courier New" w:hAnsi="Courier New" w:cs="Courier New"/>
          <w:color w:val="000000"/>
          <w:sz w:val="18"/>
          <w:szCs w:val="18"/>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672755797"/>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│ineficient │      3     │În cel mai bun caz, măsura se adresează riscurilor,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672755797"/>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            │dar nu este bine documentată sau aplicată; în cel mai│</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672755797"/>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            │rău caz, măsura nu se adre</w:t>
      </w:r>
      <w:r>
        <w:rPr>
          <w:rFonts w:ascii="Courier New" w:hAnsi="Courier New" w:cs="Courier New"/>
          <w:color w:val="000000"/>
          <w:sz w:val="18"/>
          <w:szCs w:val="18"/>
          <w:shd w:val="clear" w:color="auto" w:fill="FFFFFF"/>
        </w:rPr>
        <w:t>sează cu adevărat riscului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672755797"/>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            │vizat, nefiind nici documentată şi nici aplicată.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672755797"/>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672755797"/>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│redus/slab │      4     │Măsura se adresează riscului, cel puţin</w:t>
      </w:r>
      <w:r>
        <w:rPr>
          <w:rFonts w:ascii="Courier New" w:hAnsi="Courier New" w:cs="Courier New"/>
          <w:color w:val="000000"/>
          <w:sz w:val="18"/>
          <w:szCs w:val="18"/>
          <w:shd w:val="clear" w:color="auto" w:fill="FFFFFF"/>
        </w:rPr>
        <w:t xml:space="preserve"> în parte, dar│</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672755797"/>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            │documentarea şi/sau aplicarea trebuie sensibil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672755797"/>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            │îmbunătăţite şi adaptate.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672755797"/>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r>
        <w:rPr>
          <w:rFonts w:ascii="Courier New" w:hAnsi="Courier New" w:cs="Courier New"/>
          <w:color w:val="000000"/>
          <w:sz w:val="18"/>
          <w:szCs w:val="18"/>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672755797"/>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│bun        │     5-8    │Măsura se adresează riscului, dar documentarea şi/sau│</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672755797"/>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            │aplicarea trebuie îmbunătăţite.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672755797"/>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672755797"/>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│foarte bu</w:t>
      </w:r>
      <w:r>
        <w:rPr>
          <w:rFonts w:ascii="Courier New" w:hAnsi="Courier New" w:cs="Courier New"/>
          <w:color w:val="000000"/>
          <w:sz w:val="18"/>
          <w:szCs w:val="18"/>
          <w:shd w:val="clear" w:color="auto" w:fill="FFFFFF"/>
        </w:rPr>
        <w:t>n │    9-12    │Măsura se adresează riscurilor, este bine documentată│</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672755797"/>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           │            │şi este pusă în aplicare.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672755797"/>
        <w:rPr>
          <w:rFonts w:ascii="Courier New" w:hAnsi="Courier New" w:cs="Courier New"/>
          <w:color w:val="000000"/>
          <w:sz w:val="18"/>
          <w:szCs w:val="18"/>
          <w:shd w:val="clear" w:color="auto" w:fill="FFFFFF"/>
        </w:rPr>
      </w:pPr>
      <w:r>
        <w:rPr>
          <w:rFonts w:ascii="Courier New" w:hAnsi="Courier New" w:cs="Courier New"/>
          <w:color w:val="000000"/>
          <w:sz w:val="18"/>
          <w:szCs w:val="18"/>
          <w:shd w:val="clear" w:color="auto" w:fill="FFFFFF"/>
        </w:rPr>
        <w:t>└───────────┴────────────┴─────────────────────────────────────────────────────┘</w:t>
      </w:r>
    </w:p>
    <w:p w:rsidR="00000000" w:rsidRDefault="00312989">
      <w:pPr>
        <w:autoSpaceDE/>
        <w:autoSpaceDN/>
        <w:ind w:left="288" w:right="72"/>
        <w:jc w:val="both"/>
        <w:divId w:val="361369814"/>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w:t>
      </w:r>
    </w:p>
    <w:p w:rsidR="00000000" w:rsidRDefault="00312989">
      <w:pPr>
        <w:autoSpaceDE/>
        <w:autoSpaceDN/>
        <w:ind w:left="288" w:right="72"/>
        <w:jc w:val="both"/>
        <w:divId w:val="1534920578"/>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lastRenderedPageBreak/>
        <w:t>*) Se referă atât la măsurile de control/prevenire existente, cât şi la cele suplimentare propuse. Fiecare măsură de control/prevenire trebuie să răspundă la cele 3 întrebări, iar în funcţie de răspuns va primi un punctaj. Scorul total (I1 + I2 + I3) indic</w:t>
      </w:r>
      <w:r>
        <w:rPr>
          <w:rFonts w:eastAsia="Times New Roman"/>
          <w:color w:val="000000"/>
          <w:sz w:val="17"/>
          <w:szCs w:val="17"/>
          <w:bdr w:val="dotted" w:sz="6" w:space="0" w:color="FEFEFE" w:frame="1"/>
          <w:shd w:val="clear" w:color="auto" w:fill="FFFFFF"/>
        </w:rPr>
        <w:t>ă nivelul de eficienţă al măsurii de control/prevenire.</w:t>
      </w:r>
    </w:p>
    <w:p w:rsidR="00000000" w:rsidRDefault="00312989">
      <w:pPr>
        <w:autoSpaceDE/>
        <w:autoSpaceDN/>
        <w:ind w:left="288" w:right="72"/>
        <w:jc w:val="both"/>
        <w:divId w:val="585385681"/>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w:t>
      </w:r>
    </w:p>
    <w:p w:rsidR="00000000" w:rsidRDefault="00312989">
      <w:pPr>
        <w:pStyle w:val="sanxttl"/>
        <w:divId w:val="718550340"/>
        <w:rPr>
          <w:shd w:val="clear" w:color="auto" w:fill="FFFFFF"/>
        </w:rPr>
      </w:pPr>
      <w:r>
        <w:rPr>
          <w:shd w:val="clear" w:color="auto" w:fill="FFFFFF"/>
        </w:rPr>
        <w:t>Anexa 9</w:t>
      </w:r>
    </w:p>
    <w:p w:rsidR="00000000" w:rsidRDefault="00312989">
      <w:pPr>
        <w:pStyle w:val="spar"/>
        <w:jc w:val="both"/>
        <w:divId w:val="718550340"/>
        <w:rPr>
          <w:rFonts w:ascii="Verdana" w:hAnsi="Verdana"/>
          <w:color w:val="000000"/>
          <w:sz w:val="20"/>
          <w:szCs w:val="20"/>
          <w:shd w:val="clear" w:color="auto" w:fill="FFFFFF"/>
        </w:rPr>
      </w:pPr>
      <w:r>
        <w:rPr>
          <w:rFonts w:ascii="Verdana" w:hAnsi="Verdana"/>
          <w:color w:val="000000"/>
          <w:sz w:val="20"/>
          <w:szCs w:val="20"/>
          <w:shd w:val="clear" w:color="auto" w:fill="FFFFFF"/>
        </w:rPr>
        <w:t>la metodologie</w:t>
      </w:r>
    </w:p>
    <w:p w:rsidR="00000000" w:rsidRDefault="00312989">
      <w:pPr>
        <w:pStyle w:val="spar"/>
        <w:jc w:val="both"/>
        <w:divId w:val="718550340"/>
        <w:rPr>
          <w:rFonts w:ascii="Verdana" w:hAnsi="Verdana"/>
          <w:color w:val="000000"/>
          <w:sz w:val="20"/>
          <w:szCs w:val="20"/>
          <w:shd w:val="clear" w:color="auto" w:fill="FFFFFF"/>
        </w:rPr>
      </w:pPr>
      <w:r>
        <w:rPr>
          <w:rFonts w:ascii="Verdana" w:hAnsi="Verdana"/>
          <w:color w:val="000000"/>
          <w:sz w:val="20"/>
          <w:szCs w:val="20"/>
          <w:shd w:val="clear" w:color="auto" w:fill="FFFFFF"/>
        </w:rPr>
        <w:t>SCALA DE EVALUARE</w:t>
      </w:r>
    </w:p>
    <w:p w:rsidR="00000000" w:rsidRDefault="00312989">
      <w:pPr>
        <w:pStyle w:val="spar"/>
        <w:jc w:val="both"/>
        <w:divId w:val="718550340"/>
        <w:rPr>
          <w:rFonts w:ascii="Verdana" w:hAnsi="Verdana"/>
          <w:color w:val="000000"/>
          <w:sz w:val="20"/>
          <w:szCs w:val="20"/>
          <w:shd w:val="clear" w:color="auto" w:fill="FFFFFF"/>
        </w:rPr>
      </w:pPr>
      <w:r>
        <w:rPr>
          <w:rFonts w:ascii="Verdana" w:hAnsi="Verdana"/>
          <w:color w:val="000000"/>
          <w:sz w:val="20"/>
          <w:szCs w:val="20"/>
          <w:shd w:val="clear" w:color="auto" w:fill="FFFFFF"/>
        </w:rPr>
        <w:t>a expunerii la riscuri de corupţie</w:t>
      </w:r>
    </w:p>
    <w:p w:rsidR="00000000" w:rsidRDefault="00312989">
      <w:pPr>
        <w:autoSpaceDE/>
        <w:autoSpaceDN/>
        <w:jc w:val="center"/>
        <w:divId w:val="718550340"/>
        <w:rPr>
          <w:rFonts w:eastAsia="Times New Roman"/>
          <w:color w:val="000000"/>
          <w:sz w:val="20"/>
          <w:szCs w:val="20"/>
          <w:shd w:val="clear" w:color="auto" w:fill="FFFFFF"/>
        </w:rPr>
      </w:pPr>
      <w:r>
        <w:rPr>
          <w:rFonts w:eastAsia="Times New Roman"/>
          <w:noProof/>
          <w:color w:val="000000"/>
          <w:sz w:val="20"/>
          <w:szCs w:val="20"/>
          <w:shd w:val="clear" w:color="auto" w:fill="FFFFFF"/>
        </w:rPr>
        <w:drawing>
          <wp:inline distT="0" distB="0" distL="0" distR="0">
            <wp:extent cx="304800" cy="304800"/>
            <wp:effectExtent l="19050" t="0" r="0" b="0"/>
            <wp:docPr id="1" name="Picture 1" descr="https://www.ilegis.ro/ImaginiDinActe/164401/xA907.jpg.pagespeed.ic.H8JDCsYBIJ.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legis.ro/ImaginiDinActe/164401/xA907.jpg.pagespeed.ic.H8JDCsYBIJ.webp"/>
                    <pic:cNvPicPr>
                      <a:picLocks noChangeAspect="1" noChangeArrowheads="1"/>
                    </pic:cNvPicPr>
                  </pic:nvPicPr>
                  <pic:blipFill>
                    <a:blip r:link="rId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000000" w:rsidRDefault="00312989">
      <w:pPr>
        <w:pStyle w:val="sanxttl"/>
        <w:divId w:val="607202779"/>
        <w:rPr>
          <w:shd w:val="clear" w:color="auto" w:fill="FFFFFF"/>
        </w:rPr>
      </w:pPr>
      <w:r>
        <w:rPr>
          <w:shd w:val="clear" w:color="auto" w:fill="FFFFFF"/>
        </w:rPr>
        <w:t>Anexa 10</w:t>
      </w:r>
    </w:p>
    <w:p w:rsidR="00000000" w:rsidRDefault="00312989">
      <w:pPr>
        <w:pStyle w:val="spar"/>
        <w:jc w:val="both"/>
        <w:divId w:val="607202779"/>
        <w:rPr>
          <w:rFonts w:ascii="Verdana" w:hAnsi="Verdana"/>
          <w:color w:val="000000"/>
          <w:sz w:val="20"/>
          <w:szCs w:val="20"/>
          <w:shd w:val="clear" w:color="auto" w:fill="FFFFFF"/>
        </w:rPr>
      </w:pPr>
      <w:r>
        <w:rPr>
          <w:rFonts w:ascii="Verdana" w:hAnsi="Verdana"/>
          <w:color w:val="000000"/>
          <w:sz w:val="20"/>
          <w:szCs w:val="20"/>
          <w:shd w:val="clear" w:color="auto" w:fill="FFFFFF"/>
        </w:rPr>
        <w:t>la metodologie</w:t>
      </w:r>
    </w:p>
    <w:p w:rsidR="00000000" w:rsidRDefault="00312989">
      <w:pPr>
        <w:pStyle w:val="spar"/>
        <w:jc w:val="both"/>
        <w:divId w:val="607202779"/>
        <w:rPr>
          <w:rFonts w:ascii="Verdana" w:hAnsi="Verdana"/>
          <w:color w:val="000000"/>
          <w:sz w:val="20"/>
          <w:szCs w:val="20"/>
          <w:shd w:val="clear" w:color="auto" w:fill="FFFFFF"/>
        </w:rPr>
      </w:pPr>
      <w:r>
        <w:rPr>
          <w:rFonts w:ascii="Verdana" w:hAnsi="Verdana"/>
          <w:color w:val="000000"/>
          <w:sz w:val="20"/>
          <w:szCs w:val="20"/>
          <w:shd w:val="clear" w:color="auto" w:fill="FFFFFF"/>
        </w:rPr>
        <w:t>REGISTRUL RISCURILOR DE CORUPŢIE</w:t>
      </w:r>
    </w:p>
    <w:p w:rsidR="00000000" w:rsidRDefault="00312989">
      <w:pPr>
        <w:pStyle w:val="spar"/>
        <w:jc w:val="both"/>
        <w:divId w:val="607202779"/>
        <w:rPr>
          <w:rFonts w:ascii="Verdana" w:hAnsi="Verdana"/>
          <w:color w:val="000000"/>
          <w:sz w:val="20"/>
          <w:szCs w:val="20"/>
          <w:shd w:val="clear" w:color="auto" w:fill="FFFFFF"/>
        </w:rPr>
      </w:pPr>
      <w:r>
        <w:rPr>
          <w:rFonts w:ascii="Verdana" w:hAnsi="Verdana"/>
          <w:color w:val="000000"/>
          <w:sz w:val="20"/>
          <w:szCs w:val="20"/>
          <w:shd w:val="clear" w:color="auto" w:fill="FFFFFF"/>
        </w:rPr>
        <w:t>Partea I - Identificarea, descrierea şi eva</w:t>
      </w:r>
      <w:r>
        <w:rPr>
          <w:rFonts w:ascii="Verdana" w:hAnsi="Verdana"/>
          <w:color w:val="000000"/>
          <w:sz w:val="20"/>
          <w:szCs w:val="20"/>
          <w:shd w:val="clear" w:color="auto" w:fill="FFFFFF"/>
        </w:rPr>
        <w:t>luarea riscurilor</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20768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*Font 8*</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20768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20768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Identificarea şi descrierea│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20768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│Nr. │        riscuri</w:t>
      </w:r>
      <w:r>
        <w:rPr>
          <w:rFonts w:ascii="Courier New" w:hAnsi="Courier New" w:cs="Courier New"/>
          <w:color w:val="000000"/>
          <w:sz w:val="16"/>
          <w:szCs w:val="16"/>
          <w:shd w:val="clear" w:color="auto" w:fill="FFFFFF"/>
        </w:rPr>
        <w:t>lor          │                    Evaluarea riscurilor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20768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cr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20768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   Descrierea   │           │            Parametrii riscului   </w:t>
      </w:r>
      <w:r>
        <w:rPr>
          <w:rFonts w:ascii="Courier New" w:hAnsi="Courier New" w:cs="Courier New"/>
          <w:color w:val="000000"/>
          <w:sz w:val="16"/>
          <w:szCs w:val="16"/>
          <w:shd w:val="clear" w:color="auto" w:fill="FFFFFF"/>
        </w:rPr>
        <w:t xml:space="preserve">           │         │ Aprecierea│</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20768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riscului    │   Cauze   ├──────────────┬────────┬──────────┬──────────┤  Măsuri │ măsurilor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20768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(ameninţarea) │           │Probabilitate │ Impact │ Expunere │Prioritate│existente│ existente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20768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de c</w:t>
      </w:r>
      <w:r>
        <w:rPr>
          <w:rFonts w:ascii="Courier New" w:hAnsi="Courier New" w:cs="Courier New"/>
          <w:color w:val="000000"/>
          <w:sz w:val="16"/>
          <w:szCs w:val="16"/>
          <w:shd w:val="clear" w:color="auto" w:fill="FFFFFF"/>
        </w:rPr>
        <w:t>orupţie  │           │              │ global │(col. 4 x │          │         │    *1)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20768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                │           │              │        │ col. 5)  │          │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20768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20768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1  │                │           │              │        │          │          │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20768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20768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1.│                │           │              │        │          │          │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20768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20768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2.│                │           │              │        │          │          │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20768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20768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 xml:space="preserve">│  3.│                │           │     </w:t>
      </w:r>
      <w:r>
        <w:rPr>
          <w:rFonts w:ascii="Courier New" w:hAnsi="Courier New" w:cs="Courier New"/>
          <w:color w:val="000000"/>
          <w:sz w:val="16"/>
          <w:szCs w:val="16"/>
          <w:shd w:val="clear" w:color="auto" w:fill="FFFFFF"/>
        </w:rPr>
        <w:t xml:space="preserve">         │        │          │          │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291207686"/>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w:t>
      </w:r>
    </w:p>
    <w:p w:rsidR="00000000" w:rsidRDefault="00312989">
      <w:pPr>
        <w:pStyle w:val="spar"/>
        <w:jc w:val="both"/>
        <w:divId w:val="607202779"/>
        <w:rPr>
          <w:rFonts w:ascii="Verdana" w:hAnsi="Verdana"/>
          <w:color w:val="000000"/>
          <w:sz w:val="20"/>
          <w:szCs w:val="20"/>
          <w:shd w:val="clear" w:color="auto" w:fill="FFFFFF"/>
        </w:rPr>
      </w:pPr>
      <w:r>
        <w:rPr>
          <w:rFonts w:ascii="Verdana" w:hAnsi="Verdana"/>
          <w:color w:val="000000"/>
          <w:sz w:val="20"/>
          <w:szCs w:val="20"/>
          <w:shd w:val="clear" w:color="auto" w:fill="FFFFFF"/>
        </w:rPr>
        <w:t>Partea a II-a - Determinarea şi aplicarea măsurilor de prevenire/control</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87959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*Font 7*</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87959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87959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│Nr. │ Descrierea  │ Măsuri  │   Termen/  │Responsa-│                   Monitorizare şi revizuire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87959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│crt.│  riscului   │ supli-  │ Dur</w:t>
      </w:r>
      <w:r>
        <w:rPr>
          <w:rFonts w:ascii="Courier New" w:hAnsi="Courier New" w:cs="Courier New"/>
          <w:color w:val="000000"/>
          <w:sz w:val="12"/>
          <w:szCs w:val="12"/>
          <w:shd w:val="clear" w:color="auto" w:fill="FFFFFF"/>
        </w:rPr>
        <w:t>ată de  │  bil(i)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87959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│(ameninţarea)│ mentare │implementare│ de risc │ Evaluarea măsurilor│    Parametrii riscului revizuit*4)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87959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de corupţie │  *2)    │            │   *3)   │     de c</w:t>
      </w:r>
      <w:r>
        <w:rPr>
          <w:rFonts w:ascii="Courier New" w:hAnsi="Courier New" w:cs="Courier New"/>
          <w:color w:val="000000"/>
          <w:sz w:val="12"/>
          <w:szCs w:val="12"/>
          <w:shd w:val="clear" w:color="auto" w:fill="FFFFFF"/>
        </w:rPr>
        <w:t>ontrol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87959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87959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│Indicatori│ Riscuri │ Proba- │ Impact</w:t>
      </w:r>
      <w:r>
        <w:rPr>
          <w:rFonts w:ascii="Courier New" w:hAnsi="Courier New" w:cs="Courier New"/>
          <w:color w:val="000000"/>
          <w:sz w:val="12"/>
          <w:szCs w:val="12"/>
          <w:shd w:val="clear" w:color="auto" w:fill="FFFFFF"/>
        </w:rPr>
        <w:t xml:space="preserve"> │ Expunere│Prioritate│</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87959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   de     │    de   │bilitate│ global │(col. 8 x│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87959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 evaluare │corupţie │        │        │ col. 9)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87959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xml:space="preserve">│   </w:t>
      </w:r>
      <w:r>
        <w:rPr>
          <w:rFonts w:ascii="Courier New" w:hAnsi="Courier New" w:cs="Courier New"/>
          <w:color w:val="000000"/>
          <w:sz w:val="12"/>
          <w:szCs w:val="12"/>
          <w:shd w:val="clear" w:color="auto" w:fill="FFFFFF"/>
        </w:rPr>
        <w:t xml:space="preserve"> │             │         │            │         │    *5)   │materia- │        │        │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87959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             │         │            │         │          │lizate*6)│        │        │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87959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87959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1  │      2      │    3    │     4      │    5    │     6    │    7    │   8    │   9    │    10   │    11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87959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87959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1.│             │         │            │         │          │         │        │        │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87959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87959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2.│             │         │            │         │          │         │        │        │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87959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87959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  3.│             │         │            │         │          │         │        │        │         │          │</w:t>
      </w:r>
    </w:p>
    <w:p w:rsidR="00000000" w:rsidRDefault="00312989">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778795998"/>
        <w:rPr>
          <w:rFonts w:ascii="Courier New" w:hAnsi="Courier New" w:cs="Courier New"/>
          <w:color w:val="000000"/>
          <w:sz w:val="12"/>
          <w:szCs w:val="12"/>
          <w:shd w:val="clear" w:color="auto" w:fill="FFFFFF"/>
        </w:rPr>
      </w:pPr>
      <w:r>
        <w:rPr>
          <w:rFonts w:ascii="Courier New" w:hAnsi="Courier New" w:cs="Courier New"/>
          <w:color w:val="000000"/>
          <w:sz w:val="12"/>
          <w:szCs w:val="12"/>
          <w:shd w:val="clear" w:color="auto" w:fill="FFFFFF"/>
        </w:rPr>
        <w:t>└────┴─────────────┴─────────┴────────────┴─────────┴──────────┴─────────┴────────┴─</w:t>
      </w:r>
      <w:r>
        <w:rPr>
          <w:rFonts w:ascii="Courier New" w:hAnsi="Courier New" w:cs="Courier New"/>
          <w:color w:val="000000"/>
          <w:sz w:val="12"/>
          <w:szCs w:val="12"/>
          <w:shd w:val="clear" w:color="auto" w:fill="FFFFFF"/>
        </w:rPr>
        <w:t>───────┴─────────┴──────────┘</w:t>
      </w:r>
    </w:p>
    <w:p w:rsidR="00000000" w:rsidRDefault="00312989">
      <w:pPr>
        <w:autoSpaceDE/>
        <w:autoSpaceDN/>
        <w:ind w:left="288" w:right="72"/>
        <w:jc w:val="both"/>
        <w:divId w:val="1927880704"/>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w:t>
      </w:r>
    </w:p>
    <w:p w:rsidR="00000000" w:rsidRDefault="00312989">
      <w:pPr>
        <w:autoSpaceDE/>
        <w:autoSpaceDN/>
        <w:ind w:left="288" w:right="72"/>
        <w:jc w:val="both"/>
        <w:divId w:val="766269821"/>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*1) Valoarea trecută în anexa nr. 4 la metodologie, la "Eficienţa măsurilor".</w:t>
      </w:r>
    </w:p>
    <w:p w:rsidR="00000000" w:rsidRDefault="00312989">
      <w:pPr>
        <w:autoSpaceDE/>
        <w:autoSpaceDN/>
        <w:ind w:left="288" w:right="72"/>
        <w:jc w:val="both"/>
        <w:divId w:val="1053582903"/>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*2) Măsurile de prevenire/control suplimentare, din anexa nr. 4 la metodologie.</w:t>
      </w:r>
    </w:p>
    <w:p w:rsidR="00000000" w:rsidRDefault="00312989">
      <w:pPr>
        <w:autoSpaceDE/>
        <w:autoSpaceDN/>
        <w:ind w:left="288" w:right="72"/>
        <w:jc w:val="both"/>
        <w:divId w:val="1817994032"/>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*3) Conform anexei nr. 4 la metodologie.</w:t>
      </w:r>
    </w:p>
    <w:p w:rsidR="00000000" w:rsidRDefault="00312989">
      <w:pPr>
        <w:autoSpaceDE/>
        <w:autoSpaceDN/>
        <w:ind w:left="288" w:right="72"/>
        <w:jc w:val="both"/>
        <w:divId w:val="1520700824"/>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*4) Se determină</w:t>
      </w:r>
      <w:r>
        <w:rPr>
          <w:rFonts w:eastAsia="Times New Roman"/>
          <w:color w:val="000000"/>
          <w:sz w:val="17"/>
          <w:szCs w:val="17"/>
          <w:bdr w:val="dotted" w:sz="6" w:space="0" w:color="FEFEFE" w:frame="1"/>
          <w:shd w:val="clear" w:color="auto" w:fill="FFFFFF"/>
        </w:rPr>
        <w:t xml:space="preserve"> pentru riscurile de corupţie materializate.</w:t>
      </w:r>
    </w:p>
    <w:p w:rsidR="00000000" w:rsidRDefault="00312989">
      <w:pPr>
        <w:autoSpaceDE/>
        <w:autoSpaceDN/>
        <w:ind w:left="288" w:right="72"/>
        <w:jc w:val="both"/>
        <w:divId w:val="210120936"/>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*5) Pentru fiecare măsură de control/prevenire suplimentară propusă, conform anexei nr. 8 la metodologie.</w:t>
      </w:r>
    </w:p>
    <w:p w:rsidR="00000000" w:rsidRDefault="00312989">
      <w:pPr>
        <w:autoSpaceDE/>
        <w:autoSpaceDN/>
        <w:ind w:left="288" w:right="72"/>
        <w:jc w:val="both"/>
        <w:divId w:val="1538543343"/>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*6) Corespunzător riscului descris.</w:t>
      </w:r>
    </w:p>
    <w:p w:rsidR="00000000" w:rsidRDefault="00312989">
      <w:pPr>
        <w:autoSpaceDE/>
        <w:autoSpaceDN/>
        <w:ind w:left="288" w:right="72"/>
        <w:jc w:val="both"/>
        <w:divId w:val="1059473400"/>
        <w:rPr>
          <w:rFonts w:eastAsia="Times New Roman"/>
          <w:color w:val="000000"/>
          <w:sz w:val="17"/>
          <w:szCs w:val="17"/>
          <w:bdr w:val="dotted" w:sz="6" w:space="0" w:color="FEFEFE" w:frame="1"/>
          <w:shd w:val="clear" w:color="auto" w:fill="FFFFFF"/>
        </w:rPr>
      </w:pPr>
      <w:r>
        <w:rPr>
          <w:rFonts w:eastAsia="Times New Roman"/>
          <w:color w:val="000000"/>
          <w:sz w:val="17"/>
          <w:szCs w:val="17"/>
          <w:bdr w:val="dotted" w:sz="6" w:space="0" w:color="FEFEFE" w:frame="1"/>
          <w:shd w:val="clear" w:color="auto" w:fill="FFFFFF"/>
        </w:rPr>
        <w:t>──────────</w:t>
      </w:r>
    </w:p>
    <w:p w:rsidR="00312989" w:rsidRDefault="00312989">
      <w:pPr>
        <w:pStyle w:val="spar"/>
        <w:jc w:val="both"/>
        <w:divId w:val="607202779"/>
        <w:rPr>
          <w:rFonts w:ascii="Verdana" w:hAnsi="Verdana"/>
          <w:color w:val="000000"/>
          <w:sz w:val="20"/>
          <w:szCs w:val="20"/>
          <w:shd w:val="clear" w:color="auto" w:fill="FFFFFF"/>
        </w:rPr>
      </w:pPr>
      <w:r>
        <w:rPr>
          <w:rFonts w:ascii="Verdana" w:hAnsi="Verdana"/>
          <w:color w:val="000000"/>
          <w:sz w:val="20"/>
          <w:szCs w:val="20"/>
          <w:shd w:val="clear" w:color="auto" w:fill="FFFFFF"/>
        </w:rPr>
        <w:t>------</w:t>
      </w:r>
    </w:p>
    <w:sectPr w:rsidR="00312989">
      <w:pgSz w:w="12240" w:h="15840"/>
      <w:pgMar w:top="720" w:right="720" w:bottom="720" w:left="72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cana">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drawingGridHorizontalSpacing w:val="187"/>
  <w:drawingGridVerticalSpacing w:val="187"/>
  <w:characterSpacingControl w:val="doNotCompress"/>
  <w:compat/>
  <w:rsids>
    <w:rsidRoot w:val="00FF61E4"/>
    <w:rsid w:val="00312989"/>
    <w:rsid w:val="009D321E"/>
    <w:rsid w:val="00FF61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customStyle="1" w:styleId="tagcollapsed">
    <w:name w:val="tag_collapsed"/>
    <w:basedOn w:val="Normal"/>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heme="minorEastAsia" w:hAnsi="Arial" w:cs="Arial"/>
      <w:vanish/>
      <w:szCs w:val="18"/>
    </w:rPr>
  </w:style>
  <w:style w:type="paragraph" w:customStyle="1" w:styleId="semt">
    <w:name w:val="s_emt"/>
    <w:basedOn w:val="Normal"/>
    <w:pPr>
      <w:autoSpaceDE/>
      <w:autoSpaceDN/>
      <w:spacing w:before="100" w:beforeAutospacing="1" w:after="100" w:afterAutospacing="1"/>
      <w:ind w:left="144"/>
    </w:pPr>
    <w:rPr>
      <w:rFonts w:ascii="Times New Roman" w:eastAsiaTheme="minorEastAsia" w:hAnsi="Times New Roman"/>
      <w:sz w:val="24"/>
      <w:szCs w:val="24"/>
    </w:rPr>
  </w:style>
  <w:style w:type="paragraph" w:customStyle="1" w:styleId="spar">
    <w:name w:val="s_par"/>
    <w:basedOn w:val="Normal"/>
    <w:pPr>
      <w:autoSpaceDE/>
      <w:autoSpaceDN/>
      <w:ind w:left="225"/>
    </w:pPr>
    <w:rPr>
      <w:rFonts w:ascii="Times New Roman" w:eastAsiaTheme="minorEastAsia" w:hAnsi="Times New Roman"/>
      <w:sz w:val="24"/>
      <w:szCs w:val="24"/>
    </w:rPr>
  </w:style>
  <w:style w:type="paragraph" w:customStyle="1" w:styleId="sntashort">
    <w:name w:val="s_nta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nccshort">
    <w:name w:val="s_ncc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lit">
    <w:name w:val="s_lit"/>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litshort">
    <w:name w:val="s_li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aln">
    <w:name w:val="s_aln"/>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alnshort">
    <w:name w:val="s_al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lin">
    <w:name w:val="s_lin"/>
    <w:basedOn w:val="Normal"/>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linshort">
    <w:name w:val="s_li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pct">
    <w:name w:val="s_pct"/>
    <w:basedOn w:val="Normal"/>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pctshort">
    <w:name w:val="s_pc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aelementcenter">
    <w:name w:val="a_element_center"/>
    <w:basedOn w:val="Normal"/>
    <w:pPr>
      <w:autoSpaceDE/>
      <w:autoSpaceDN/>
      <w:spacing w:before="144" w:after="144"/>
      <w:jc w:val="center"/>
    </w:pPr>
    <w:rPr>
      <w:rFonts w:ascii="Times New Roman" w:eastAsiaTheme="minorEastAsia" w:hAnsi="Times New Roman"/>
      <w:sz w:val="24"/>
      <w:szCs w:val="24"/>
    </w:rPr>
  </w:style>
  <w:style w:type="paragraph" w:customStyle="1" w:styleId="aelementright">
    <w:name w:val="a_element_right"/>
    <w:basedOn w:val="Normal"/>
    <w:pPr>
      <w:autoSpaceDE/>
      <w:autoSpaceDN/>
      <w:spacing w:before="144" w:after="144"/>
      <w:jc w:val="right"/>
    </w:pPr>
    <w:rPr>
      <w:rFonts w:ascii="Times New Roman" w:eastAsiaTheme="minorEastAsia" w:hAnsi="Times New Roman"/>
      <w:sz w:val="24"/>
      <w:szCs w:val="24"/>
    </w:rPr>
  </w:style>
  <w:style w:type="paragraph" w:customStyle="1" w:styleId="aelementleft">
    <w:name w:val="a_element_left"/>
    <w:basedOn w:val="Normal"/>
    <w:pPr>
      <w:autoSpaceDE/>
      <w:autoSpaceDN/>
      <w:spacing w:before="144" w:after="144"/>
    </w:pPr>
    <w:rPr>
      <w:rFonts w:ascii="Times New Roman" w:eastAsiaTheme="minorEastAsia" w:hAnsi="Times New Roman"/>
      <w:sz w:val="24"/>
      <w:szCs w:val="24"/>
    </w:rPr>
  </w:style>
  <w:style w:type="paragraph" w:customStyle="1" w:styleId="snta">
    <w:name w:val="s_nta"/>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ncc">
    <w:name w:val="s_ncc"/>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art">
    <w:name w:val="s_a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or">
    <w:name w:val="s_por"/>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blc">
    <w:name w:val="s_bl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nx">
    <w:name w:val="s_anx"/>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pn">
    <w:name w:val="s_apn"/>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rt">
    <w:name w:val="s_c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t">
    <w:name w:val="s_p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ttl">
    <w:name w:val="s_ttl"/>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ap">
    <w:name w:val="s_cap"/>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bc">
    <w:name w:val="s_sb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ec">
    <w:name w:val="s_se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g">
    <w:name w:val="s_prg"/>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den">
    <w:name w:val="s_den"/>
    <w:basedOn w:val="Normal"/>
    <w:pPr>
      <w:autoSpaceDE/>
      <w:autoSpaceDN/>
      <w:jc w:val="center"/>
    </w:pPr>
    <w:rPr>
      <w:rFonts w:eastAsiaTheme="minorEastAsia"/>
      <w:b/>
      <w:bCs/>
      <w:color w:val="8B0000"/>
      <w:sz w:val="30"/>
      <w:szCs w:val="30"/>
    </w:rPr>
  </w:style>
  <w:style w:type="paragraph" w:customStyle="1" w:styleId="shdr">
    <w:name w:val="s_hdr"/>
    <w:basedOn w:val="Normal"/>
    <w:pPr>
      <w:autoSpaceDE/>
      <w:autoSpaceDN/>
      <w:spacing w:before="72" w:after="72"/>
      <w:ind w:left="72" w:right="72"/>
    </w:pPr>
    <w:rPr>
      <w:rFonts w:eastAsiaTheme="minorEastAsia"/>
      <w:b/>
      <w:bCs/>
      <w:color w:val="333333"/>
      <w:sz w:val="20"/>
      <w:szCs w:val="20"/>
    </w:rPr>
  </w:style>
  <w:style w:type="paragraph" w:customStyle="1" w:styleId="semtttl">
    <w:name w:val="s_emt_ttl"/>
    <w:basedOn w:val="Normal"/>
    <w:pPr>
      <w:autoSpaceDE/>
      <w:autoSpaceDN/>
      <w:spacing w:before="100" w:beforeAutospacing="1" w:after="100" w:afterAutospacing="1"/>
    </w:pPr>
    <w:rPr>
      <w:rFonts w:ascii="Arial" w:eastAsiaTheme="minorEastAsia" w:hAnsi="Arial" w:cs="Arial"/>
      <w:b/>
      <w:bCs/>
      <w:color w:val="000000"/>
      <w:sz w:val="21"/>
      <w:szCs w:val="21"/>
    </w:rPr>
  </w:style>
  <w:style w:type="paragraph" w:customStyle="1" w:styleId="semtbdy">
    <w:name w:val="s_emt_bdy"/>
    <w:basedOn w:val="Normal"/>
    <w:pPr>
      <w:autoSpaceDE/>
      <w:autoSpaceDN/>
      <w:spacing w:before="100" w:beforeAutospacing="1" w:after="100" w:afterAutospacing="1"/>
    </w:pPr>
    <w:rPr>
      <w:rFonts w:eastAsiaTheme="minorEastAsia"/>
      <w:b/>
      <w:bCs/>
      <w:color w:val="006400"/>
      <w:szCs w:val="18"/>
    </w:rPr>
  </w:style>
  <w:style w:type="paragraph" w:customStyle="1" w:styleId="spub">
    <w:name w:val="s_pub"/>
    <w:basedOn w:val="Normal"/>
    <w:pPr>
      <w:autoSpaceDE/>
      <w:autoSpaceDN/>
      <w:spacing w:before="144" w:after="144"/>
      <w:ind w:left="144" w:right="144"/>
    </w:pPr>
    <w:rPr>
      <w:rFonts w:ascii="Arial" w:eastAsiaTheme="minorEastAsia" w:hAnsi="Arial" w:cs="Arial"/>
      <w:b/>
      <w:bCs/>
      <w:color w:val="000000"/>
      <w:sz w:val="21"/>
      <w:szCs w:val="21"/>
    </w:rPr>
  </w:style>
  <w:style w:type="paragraph" w:customStyle="1" w:styleId="spubbdy">
    <w:name w:val="s_pub_bdy"/>
    <w:basedOn w:val="Normal"/>
    <w:pPr>
      <w:autoSpaceDE/>
      <w:autoSpaceDN/>
      <w:spacing w:before="100" w:beforeAutospacing="1" w:after="100" w:afterAutospacing="1"/>
    </w:pPr>
    <w:rPr>
      <w:rFonts w:eastAsiaTheme="minorEastAsia"/>
      <w:b/>
      <w:bCs/>
      <w:color w:val="24689B"/>
      <w:sz w:val="21"/>
      <w:szCs w:val="21"/>
    </w:rPr>
  </w:style>
  <w:style w:type="paragraph" w:customStyle="1" w:styleId="sntapar">
    <w:name w:val="s_nta_par"/>
    <w:basedOn w:val="Normal"/>
    <w:pPr>
      <w:autoSpaceDE/>
      <w:autoSpaceDN/>
      <w:spacing w:before="100" w:beforeAutospacing="1" w:after="100" w:afterAutospacing="1"/>
    </w:pPr>
    <w:rPr>
      <w:rFonts w:eastAsiaTheme="minorEastAsia"/>
      <w:color w:val="000000"/>
      <w:sz w:val="17"/>
      <w:szCs w:val="17"/>
    </w:rPr>
  </w:style>
  <w:style w:type="paragraph" w:customStyle="1" w:styleId="snccpar">
    <w:name w:val="s_ncc_par"/>
    <w:basedOn w:val="Normal"/>
    <w:pPr>
      <w:autoSpaceDE/>
      <w:autoSpaceDN/>
      <w:spacing w:before="100" w:beforeAutospacing="1" w:after="100" w:afterAutospacing="1"/>
    </w:pPr>
    <w:rPr>
      <w:rFonts w:eastAsiaTheme="minorEastAsia"/>
      <w:color w:val="808080"/>
      <w:sz w:val="17"/>
      <w:szCs w:val="17"/>
    </w:rPr>
  </w:style>
  <w:style w:type="paragraph" w:customStyle="1" w:styleId="ssmnpar">
    <w:name w:val="s_smn_par"/>
    <w:basedOn w:val="Normal"/>
    <w:pPr>
      <w:autoSpaceDE/>
      <w:autoSpaceDN/>
      <w:spacing w:before="100" w:beforeAutospacing="1" w:after="100" w:afterAutospacing="1"/>
      <w:jc w:val="center"/>
    </w:pPr>
    <w:rPr>
      <w:rFonts w:eastAsiaTheme="minorEastAsia"/>
      <w:b/>
      <w:bCs/>
      <w:color w:val="24689B"/>
      <w:sz w:val="17"/>
      <w:szCs w:val="17"/>
    </w:rPr>
  </w:style>
  <w:style w:type="paragraph" w:customStyle="1" w:styleId="ssmn">
    <w:name w:val="s_smn"/>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pPr>
      <w:autoSpaceDE/>
      <w:autoSpaceDN/>
      <w:spacing w:before="100" w:beforeAutospacing="1" w:after="100" w:afterAutospacing="1"/>
    </w:pPr>
    <w:rPr>
      <w:rFonts w:eastAsiaTheme="minorEastAsia"/>
      <w:b/>
      <w:bCs/>
      <w:color w:val="24689B"/>
      <w:sz w:val="20"/>
      <w:szCs w:val="20"/>
    </w:rPr>
  </w:style>
  <w:style w:type="paragraph" w:customStyle="1" w:styleId="snccttl">
    <w:name w:val="s_ncc_ttl"/>
    <w:basedOn w:val="Normal"/>
    <w:pPr>
      <w:autoSpaceDE/>
      <w:autoSpaceDN/>
      <w:spacing w:before="100" w:beforeAutospacing="1" w:after="100" w:afterAutospacing="1"/>
    </w:pPr>
    <w:rPr>
      <w:rFonts w:eastAsiaTheme="minorEastAsia"/>
      <w:b/>
      <w:bCs/>
      <w:color w:val="24689B"/>
      <w:sz w:val="20"/>
      <w:szCs w:val="20"/>
    </w:rPr>
  </w:style>
  <w:style w:type="paragraph" w:customStyle="1" w:styleId="scit">
    <w:name w:val="s_cit"/>
    <w:basedOn w:val="Normal"/>
    <w:pPr>
      <w:shd w:val="clear" w:color="auto" w:fill="FFFFE0"/>
      <w:autoSpaceDE/>
      <w:autoSpaceDN/>
      <w:spacing w:before="144" w:after="144"/>
      <w:ind w:left="144" w:right="144"/>
    </w:pPr>
    <w:rPr>
      <w:rFonts w:ascii="Times New Roman" w:eastAsiaTheme="minorEastAsia" w:hAnsi="Times New Roman"/>
      <w:sz w:val="17"/>
      <w:szCs w:val="17"/>
    </w:rPr>
  </w:style>
  <w:style w:type="paragraph" w:customStyle="1" w:styleId="sartttl">
    <w:name w:val="s_art_ttl"/>
    <w:basedOn w:val="Normal"/>
    <w:pPr>
      <w:autoSpaceDE/>
      <w:autoSpaceDN/>
    </w:pPr>
    <w:rPr>
      <w:rFonts w:eastAsiaTheme="minorEastAsia"/>
      <w:b/>
      <w:bCs/>
      <w:color w:val="24689B"/>
      <w:sz w:val="20"/>
      <w:szCs w:val="20"/>
    </w:rPr>
  </w:style>
  <w:style w:type="paragraph" w:customStyle="1" w:styleId="sartden">
    <w:name w:val="s_art_den"/>
    <w:basedOn w:val="Normal"/>
    <w:pPr>
      <w:autoSpaceDE/>
      <w:autoSpaceDN/>
    </w:pPr>
    <w:rPr>
      <w:rFonts w:eastAsiaTheme="minorEastAsia"/>
      <w:b/>
      <w:bCs/>
      <w:color w:val="24689B"/>
      <w:sz w:val="20"/>
      <w:szCs w:val="20"/>
    </w:rPr>
  </w:style>
  <w:style w:type="paragraph" w:customStyle="1" w:styleId="sporttl">
    <w:name w:val="s_por_ttl"/>
    <w:basedOn w:val="Normal"/>
    <w:pPr>
      <w:autoSpaceDE/>
      <w:autoSpaceDN/>
    </w:pPr>
    <w:rPr>
      <w:rFonts w:eastAsiaTheme="minorEastAsia"/>
      <w:b/>
      <w:bCs/>
      <w:color w:val="8B0000"/>
      <w:sz w:val="21"/>
      <w:szCs w:val="21"/>
    </w:rPr>
  </w:style>
  <w:style w:type="paragraph" w:customStyle="1" w:styleId="sporden">
    <w:name w:val="s_por_den"/>
    <w:basedOn w:val="Normal"/>
    <w:pPr>
      <w:autoSpaceDE/>
      <w:autoSpaceDN/>
    </w:pPr>
    <w:rPr>
      <w:rFonts w:eastAsiaTheme="minorEastAsia"/>
      <w:b/>
      <w:bCs/>
      <w:color w:val="8B0000"/>
      <w:sz w:val="21"/>
      <w:szCs w:val="21"/>
    </w:rPr>
  </w:style>
  <w:style w:type="paragraph" w:customStyle="1" w:styleId="sblcttl">
    <w:name w:val="s_blc_ttl"/>
    <w:basedOn w:val="Normal"/>
    <w:pPr>
      <w:autoSpaceDE/>
      <w:autoSpaceDN/>
    </w:pPr>
    <w:rPr>
      <w:rFonts w:eastAsiaTheme="minorEastAsia"/>
      <w:b/>
      <w:bCs/>
      <w:color w:val="8B0000"/>
      <w:sz w:val="21"/>
      <w:szCs w:val="21"/>
    </w:rPr>
  </w:style>
  <w:style w:type="paragraph" w:customStyle="1" w:styleId="srefttl">
    <w:name w:val="s_ref_ttl"/>
    <w:basedOn w:val="Normal"/>
    <w:pPr>
      <w:autoSpaceDE/>
      <w:autoSpaceDN/>
      <w:spacing w:before="100" w:beforeAutospacing="1" w:after="100" w:afterAutospacing="1"/>
    </w:pPr>
    <w:rPr>
      <w:rFonts w:ascii="verdcana" w:eastAsiaTheme="minorEastAsia" w:hAnsi="verdcana"/>
      <w:b/>
      <w:bCs/>
      <w:color w:val="24689B"/>
      <w:sz w:val="20"/>
      <w:szCs w:val="20"/>
    </w:rPr>
  </w:style>
  <w:style w:type="paragraph" w:customStyle="1" w:styleId="sanxttl">
    <w:name w:val="s_anx_ttl"/>
    <w:basedOn w:val="Normal"/>
    <w:pPr>
      <w:autoSpaceDE/>
      <w:autoSpaceDN/>
      <w:jc w:val="center"/>
    </w:pPr>
    <w:rPr>
      <w:rFonts w:eastAsiaTheme="minorEastAsia"/>
      <w:b/>
      <w:bCs/>
      <w:color w:val="24689B"/>
      <w:sz w:val="20"/>
      <w:szCs w:val="20"/>
    </w:rPr>
  </w:style>
  <w:style w:type="paragraph" w:customStyle="1" w:styleId="sanxden">
    <w:name w:val="s_anx_den"/>
    <w:basedOn w:val="Normal"/>
    <w:pPr>
      <w:autoSpaceDE/>
      <w:autoSpaceDN/>
      <w:jc w:val="center"/>
    </w:pPr>
    <w:rPr>
      <w:rFonts w:eastAsiaTheme="minorEastAsia"/>
      <w:b/>
      <w:bCs/>
      <w:color w:val="24689B"/>
      <w:sz w:val="20"/>
      <w:szCs w:val="20"/>
    </w:rPr>
  </w:style>
  <w:style w:type="paragraph" w:customStyle="1" w:styleId="sapnttl">
    <w:name w:val="s_apn_ttl"/>
    <w:basedOn w:val="Normal"/>
    <w:pPr>
      <w:autoSpaceDE/>
      <w:autoSpaceDN/>
    </w:pPr>
    <w:rPr>
      <w:rFonts w:eastAsiaTheme="minorEastAsia"/>
      <w:b/>
      <w:bCs/>
      <w:color w:val="24689B"/>
      <w:sz w:val="20"/>
      <w:szCs w:val="20"/>
    </w:rPr>
  </w:style>
  <w:style w:type="paragraph" w:customStyle="1" w:styleId="sapnden">
    <w:name w:val="s_apn_den"/>
    <w:basedOn w:val="Normal"/>
    <w:pPr>
      <w:autoSpaceDE/>
      <w:autoSpaceDN/>
    </w:pPr>
    <w:rPr>
      <w:rFonts w:eastAsiaTheme="minorEastAsia"/>
      <w:b/>
      <w:bCs/>
      <w:color w:val="24689B"/>
      <w:sz w:val="20"/>
      <w:szCs w:val="20"/>
    </w:rPr>
  </w:style>
  <w:style w:type="paragraph" w:customStyle="1" w:styleId="scrtttl">
    <w:name w:val="s_crt_ttl"/>
    <w:basedOn w:val="Normal"/>
    <w:pPr>
      <w:autoSpaceDE/>
      <w:autoSpaceDN/>
      <w:jc w:val="center"/>
    </w:pPr>
    <w:rPr>
      <w:rFonts w:eastAsiaTheme="minorEastAsia"/>
      <w:b/>
      <w:bCs/>
      <w:color w:val="006400"/>
      <w:sz w:val="27"/>
      <w:szCs w:val="27"/>
    </w:rPr>
  </w:style>
  <w:style w:type="paragraph" w:customStyle="1" w:styleId="scrtden">
    <w:name w:val="s_crt_den"/>
    <w:basedOn w:val="Normal"/>
    <w:pPr>
      <w:autoSpaceDE/>
      <w:autoSpaceDN/>
      <w:jc w:val="center"/>
    </w:pPr>
    <w:rPr>
      <w:rFonts w:eastAsiaTheme="minorEastAsia"/>
      <w:b/>
      <w:bCs/>
      <w:color w:val="006400"/>
      <w:sz w:val="27"/>
      <w:szCs w:val="27"/>
    </w:rPr>
  </w:style>
  <w:style w:type="paragraph" w:customStyle="1" w:styleId="sprtttl">
    <w:name w:val="s_prt_ttl"/>
    <w:basedOn w:val="Normal"/>
    <w:pPr>
      <w:autoSpaceDE/>
      <w:autoSpaceDN/>
      <w:jc w:val="center"/>
    </w:pPr>
    <w:rPr>
      <w:rFonts w:eastAsiaTheme="minorEastAsia"/>
      <w:b/>
      <w:bCs/>
      <w:color w:val="006400"/>
      <w:sz w:val="27"/>
      <w:szCs w:val="27"/>
    </w:rPr>
  </w:style>
  <w:style w:type="paragraph" w:customStyle="1" w:styleId="sprtden">
    <w:name w:val="s_prt_den"/>
    <w:basedOn w:val="Normal"/>
    <w:pPr>
      <w:autoSpaceDE/>
      <w:autoSpaceDN/>
      <w:jc w:val="center"/>
    </w:pPr>
    <w:rPr>
      <w:rFonts w:eastAsiaTheme="minorEastAsia"/>
      <w:b/>
      <w:bCs/>
      <w:color w:val="006400"/>
      <w:sz w:val="27"/>
      <w:szCs w:val="27"/>
    </w:rPr>
  </w:style>
  <w:style w:type="paragraph" w:customStyle="1" w:styleId="slitttl">
    <w:name w:val="s_lit_ttl"/>
    <w:basedOn w:val="Normal"/>
    <w:pPr>
      <w:autoSpaceDE/>
      <w:autoSpaceDN/>
      <w:spacing w:before="100" w:beforeAutospacing="1" w:after="100" w:afterAutospacing="1"/>
    </w:pPr>
    <w:rPr>
      <w:rFonts w:eastAsiaTheme="minorEastAsia"/>
      <w:b/>
      <w:bCs/>
      <w:color w:val="8B0000"/>
      <w:sz w:val="24"/>
      <w:szCs w:val="24"/>
    </w:rPr>
  </w:style>
  <w:style w:type="paragraph" w:customStyle="1" w:styleId="salnttl">
    <w:name w:val="s_aln_ttl"/>
    <w:basedOn w:val="Normal"/>
    <w:pPr>
      <w:autoSpaceDE/>
      <w:autoSpaceDN/>
      <w:spacing w:before="100" w:beforeAutospacing="1" w:after="100" w:afterAutospacing="1"/>
    </w:pPr>
    <w:rPr>
      <w:rFonts w:eastAsiaTheme="minorEastAsia"/>
      <w:b/>
      <w:bCs/>
      <w:color w:val="8B0000"/>
      <w:sz w:val="24"/>
      <w:szCs w:val="24"/>
    </w:rPr>
  </w:style>
  <w:style w:type="paragraph" w:customStyle="1" w:styleId="slinttl">
    <w:name w:val="s_lin_ttl"/>
    <w:basedOn w:val="Normal"/>
    <w:pPr>
      <w:autoSpaceDE/>
      <w:autoSpaceDN/>
      <w:spacing w:before="100" w:beforeAutospacing="1" w:after="100" w:afterAutospacing="1"/>
    </w:pPr>
    <w:rPr>
      <w:rFonts w:eastAsiaTheme="minorEastAsia"/>
      <w:b/>
      <w:bCs/>
      <w:color w:val="24689B"/>
      <w:sz w:val="21"/>
      <w:szCs w:val="21"/>
    </w:rPr>
  </w:style>
  <w:style w:type="paragraph" w:customStyle="1" w:styleId="spctttl">
    <w:name w:val="s_pct_ttl"/>
    <w:basedOn w:val="Normal"/>
    <w:pPr>
      <w:autoSpaceDE/>
      <w:autoSpaceDN/>
      <w:spacing w:before="100" w:beforeAutospacing="1" w:after="100" w:afterAutospacing="1"/>
    </w:pPr>
    <w:rPr>
      <w:rFonts w:eastAsiaTheme="minorEastAsia"/>
      <w:b/>
      <w:bCs/>
      <w:color w:val="8B0000"/>
      <w:sz w:val="24"/>
      <w:szCs w:val="24"/>
    </w:rPr>
  </w:style>
  <w:style w:type="paragraph" w:customStyle="1" w:styleId="sttlttl">
    <w:name w:val="s_ttl_ttl"/>
    <w:basedOn w:val="Normal"/>
    <w:pPr>
      <w:autoSpaceDE/>
      <w:autoSpaceDN/>
      <w:jc w:val="center"/>
    </w:pPr>
    <w:rPr>
      <w:rFonts w:eastAsiaTheme="minorEastAsia"/>
      <w:b/>
      <w:bCs/>
      <w:color w:val="8B0000"/>
      <w:sz w:val="26"/>
      <w:szCs w:val="26"/>
    </w:rPr>
  </w:style>
  <w:style w:type="paragraph" w:customStyle="1" w:styleId="sttlden">
    <w:name w:val="s_ttl_den"/>
    <w:basedOn w:val="Normal"/>
    <w:pPr>
      <w:autoSpaceDE/>
      <w:autoSpaceDN/>
      <w:jc w:val="center"/>
    </w:pPr>
    <w:rPr>
      <w:rFonts w:eastAsiaTheme="minorEastAsia"/>
      <w:b/>
      <w:bCs/>
      <w:color w:val="8B0000"/>
      <w:sz w:val="26"/>
      <w:szCs w:val="26"/>
    </w:rPr>
  </w:style>
  <w:style w:type="paragraph" w:customStyle="1" w:styleId="scapttl">
    <w:name w:val="s_cap_ttl"/>
    <w:basedOn w:val="Normal"/>
    <w:pPr>
      <w:autoSpaceDE/>
      <w:autoSpaceDN/>
      <w:jc w:val="center"/>
    </w:pPr>
    <w:rPr>
      <w:rFonts w:eastAsiaTheme="minorEastAsia"/>
      <w:b/>
      <w:bCs/>
      <w:color w:val="A52A2A"/>
      <w:sz w:val="24"/>
      <w:szCs w:val="24"/>
    </w:rPr>
  </w:style>
  <w:style w:type="paragraph" w:customStyle="1" w:styleId="scapden">
    <w:name w:val="s_cap_den"/>
    <w:basedOn w:val="Normal"/>
    <w:pPr>
      <w:autoSpaceDE/>
      <w:autoSpaceDN/>
      <w:jc w:val="center"/>
    </w:pPr>
    <w:rPr>
      <w:rFonts w:eastAsiaTheme="minorEastAsia"/>
      <w:b/>
      <w:bCs/>
      <w:color w:val="A52A2A"/>
      <w:sz w:val="24"/>
      <w:szCs w:val="24"/>
    </w:rPr>
  </w:style>
  <w:style w:type="paragraph" w:customStyle="1" w:styleId="ssbcttl">
    <w:name w:val="s_sbc_ttl"/>
    <w:basedOn w:val="Normal"/>
    <w:pPr>
      <w:autoSpaceDE/>
      <w:autoSpaceDN/>
    </w:pPr>
    <w:rPr>
      <w:rFonts w:eastAsiaTheme="minorEastAsia"/>
      <w:b/>
      <w:bCs/>
      <w:color w:val="000000"/>
      <w:sz w:val="23"/>
      <w:szCs w:val="23"/>
    </w:rPr>
  </w:style>
  <w:style w:type="paragraph" w:customStyle="1" w:styleId="ssbcden">
    <w:name w:val="s_sbc_den"/>
    <w:basedOn w:val="Normal"/>
    <w:pPr>
      <w:autoSpaceDE/>
      <w:autoSpaceDN/>
    </w:pPr>
    <w:rPr>
      <w:rFonts w:eastAsiaTheme="minorEastAsia"/>
      <w:b/>
      <w:bCs/>
      <w:color w:val="000000"/>
      <w:sz w:val="23"/>
      <w:szCs w:val="23"/>
    </w:rPr>
  </w:style>
  <w:style w:type="paragraph" w:customStyle="1" w:styleId="ssecttl">
    <w:name w:val="s_sec_ttl"/>
    <w:basedOn w:val="Normal"/>
    <w:pPr>
      <w:autoSpaceDE/>
      <w:autoSpaceDN/>
      <w:jc w:val="center"/>
    </w:pPr>
    <w:rPr>
      <w:rFonts w:eastAsiaTheme="minorEastAsia"/>
      <w:b/>
      <w:bCs/>
      <w:color w:val="000000"/>
      <w:sz w:val="23"/>
      <w:szCs w:val="23"/>
    </w:rPr>
  </w:style>
  <w:style w:type="paragraph" w:customStyle="1" w:styleId="ssecden">
    <w:name w:val="s_sec_den"/>
    <w:basedOn w:val="Normal"/>
    <w:pPr>
      <w:autoSpaceDE/>
      <w:autoSpaceDN/>
      <w:jc w:val="center"/>
    </w:pPr>
    <w:rPr>
      <w:rFonts w:eastAsiaTheme="minorEastAsia"/>
      <w:b/>
      <w:bCs/>
      <w:color w:val="000000"/>
      <w:sz w:val="23"/>
      <w:szCs w:val="23"/>
    </w:rPr>
  </w:style>
  <w:style w:type="paragraph" w:customStyle="1" w:styleId="sprgttl">
    <w:name w:val="s_prg_ttl"/>
    <w:basedOn w:val="Normal"/>
    <w:pPr>
      <w:autoSpaceDE/>
      <w:autoSpaceDN/>
      <w:jc w:val="center"/>
    </w:pPr>
    <w:rPr>
      <w:rFonts w:eastAsiaTheme="minorEastAsia"/>
      <w:b/>
      <w:bCs/>
      <w:color w:val="000000"/>
      <w:sz w:val="21"/>
      <w:szCs w:val="21"/>
    </w:rPr>
  </w:style>
  <w:style w:type="paragraph" w:customStyle="1" w:styleId="sprgden">
    <w:name w:val="s_prg_den"/>
    <w:basedOn w:val="Normal"/>
    <w:pPr>
      <w:autoSpaceDE/>
      <w:autoSpaceDN/>
      <w:jc w:val="center"/>
    </w:pPr>
    <w:rPr>
      <w:rFonts w:eastAsiaTheme="minorEastAsia"/>
      <w:b/>
      <w:bCs/>
      <w:color w:val="000000"/>
      <w:sz w:val="21"/>
      <w:szCs w:val="21"/>
    </w:rPr>
  </w:style>
  <w:style w:type="paragraph" w:customStyle="1" w:styleId="smrc">
    <w:name w:val="s_mrc"/>
    <w:basedOn w:val="Normal"/>
    <w:pPr>
      <w:shd w:val="clear" w:color="auto" w:fill="F0FFFF"/>
      <w:autoSpaceDE/>
      <w:autoSpaceDN/>
      <w:spacing w:before="100" w:beforeAutospacing="1" w:after="100" w:afterAutospacing="1"/>
    </w:pPr>
    <w:rPr>
      <w:rFonts w:ascii="Times New Roman" w:eastAsiaTheme="minorEastAsia" w:hAnsi="Times New Roman"/>
      <w:sz w:val="24"/>
      <w:szCs w:val="24"/>
    </w:rPr>
  </w:style>
  <w:style w:type="paragraph" w:customStyle="1" w:styleId="slgd">
    <w:name w:val="s_lgd"/>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e">
    <w:name w:val="s_lge"/>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i">
    <w:name w:val="s_lgi"/>
    <w:basedOn w:val="Normal"/>
    <w:pPr>
      <w:autoSpaceDE/>
      <w:autoSpaceDN/>
      <w:spacing w:before="100" w:beforeAutospacing="1" w:after="100" w:afterAutospacing="1"/>
    </w:pPr>
    <w:rPr>
      <w:rFonts w:ascii="Times New Roman" w:eastAsiaTheme="minorEastAsia" w:hAnsi="Times New Roman"/>
      <w:color w:val="006400"/>
      <w:sz w:val="24"/>
      <w:szCs w:val="24"/>
      <w:u w:val="single"/>
    </w:rPr>
  </w:style>
  <w:style w:type="paragraph" w:customStyle="1" w:styleId="spantxtcolorat">
    <w:name w:val="spantxtcolorat"/>
    <w:basedOn w:val="Normal"/>
    <w:pPr>
      <w:shd w:val="clear" w:color="auto" w:fill="FF0000"/>
      <w:autoSpaceDE/>
      <w:autoSpaceDN/>
      <w:spacing w:before="100" w:beforeAutospacing="1" w:after="100" w:afterAutospacing="1"/>
    </w:pPr>
    <w:rPr>
      <w:rFonts w:ascii="Times New Roman" w:eastAsiaTheme="minorEastAsia" w:hAnsi="Times New Roman"/>
      <w:sz w:val="24"/>
      <w:szCs w:val="24"/>
    </w:rPr>
  </w:style>
  <w:style w:type="paragraph" w:customStyle="1" w:styleId="sref">
    <w:name w:val="s_ref"/>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nrm">
    <w:name w:val="nrm"/>
    <w:basedOn w:val="Normal"/>
    <w:pPr>
      <w:pBdr>
        <w:top w:val="single" w:sz="6" w:space="0" w:color="000000"/>
        <w:left w:val="single" w:sz="6" w:space="0" w:color="000000"/>
        <w:bottom w:val="single" w:sz="6" w:space="0" w:color="000000"/>
        <w:right w:val="single" w:sz="6" w:space="0" w:color="000000"/>
      </w:pBdr>
      <w:autoSpaceDE/>
      <w:autoSpaceDN/>
      <w:spacing w:before="100" w:beforeAutospacing="1" w:after="100" w:afterAutospacing="1"/>
    </w:pPr>
    <w:rPr>
      <w:rFonts w:ascii="Times New Roman" w:eastAsiaTheme="minorEastAsia" w:hAnsi="Times New Roman"/>
      <w:i/>
      <w:iCs/>
      <w:sz w:val="24"/>
      <w:szCs w:val="24"/>
    </w:rPr>
  </w:style>
  <w:style w:type="paragraph" w:customStyle="1" w:styleId="stdnoborder">
    <w:name w:val="s_td_no_border"/>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left">
    <w:name w:val="s_td_h_align_left"/>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right">
    <w:name w:val="s_td_h_align_right"/>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center">
    <w:name w:val="s_td_h_align_center"/>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tdvaligntop">
    <w:name w:val="s_td_v_align_top"/>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tdvalignmiddle">
    <w:name w:val="s_td_v_align_middle"/>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tdvalignbootom">
    <w:name w:val="s_td_v_align_bootom"/>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tdnoborder1">
    <w:name w:val="s_td_no_border1"/>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left1">
    <w:name w:val="s_td_h_align_left1"/>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right1">
    <w:name w:val="s_td_h_align_right1"/>
    <w:basedOn w:val="Normal"/>
    <w:pPr>
      <w:autoSpaceDE/>
      <w:autoSpaceDN/>
      <w:spacing w:before="100" w:beforeAutospacing="1" w:after="100" w:afterAutospacing="1"/>
      <w:jc w:val="right"/>
    </w:pPr>
    <w:rPr>
      <w:rFonts w:ascii="Times New Roman" w:eastAsiaTheme="minorEastAsia" w:hAnsi="Times New Roman"/>
      <w:sz w:val="24"/>
      <w:szCs w:val="24"/>
    </w:rPr>
  </w:style>
  <w:style w:type="paragraph" w:customStyle="1" w:styleId="stdhaligncenter1">
    <w:name w:val="s_td_h_align_center1"/>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tdvaligntop1">
    <w:name w:val="s_td_v_align_top1"/>
    <w:basedOn w:val="Normal"/>
    <w:pPr>
      <w:autoSpaceDE/>
      <w:autoSpaceDN/>
      <w:spacing w:before="100" w:beforeAutospacing="1" w:after="100" w:afterAutospacing="1"/>
      <w:textAlignment w:val="top"/>
    </w:pPr>
    <w:rPr>
      <w:rFonts w:ascii="Times New Roman" w:eastAsiaTheme="minorEastAsia" w:hAnsi="Times New Roman"/>
      <w:sz w:val="24"/>
      <w:szCs w:val="24"/>
    </w:rPr>
  </w:style>
  <w:style w:type="paragraph" w:customStyle="1" w:styleId="stdvalignmiddle1">
    <w:name w:val="s_td_v_align_middle1"/>
    <w:basedOn w:val="Normal"/>
    <w:pPr>
      <w:autoSpaceDE/>
      <w:autoSpaceDN/>
      <w:spacing w:before="100" w:beforeAutospacing="1" w:after="100" w:afterAutospacing="1"/>
      <w:textAlignment w:val="center"/>
    </w:pPr>
    <w:rPr>
      <w:rFonts w:ascii="Times New Roman" w:eastAsiaTheme="minorEastAsia" w:hAnsi="Times New Roman"/>
      <w:sz w:val="24"/>
      <w:szCs w:val="24"/>
    </w:rPr>
  </w:style>
  <w:style w:type="paragraph" w:customStyle="1" w:styleId="stdvalignbootom1">
    <w:name w:val="s_td_v_align_bootom1"/>
    <w:basedOn w:val="Normal"/>
    <w:pPr>
      <w:autoSpaceDE/>
      <w:autoSpaceDN/>
      <w:spacing w:before="100" w:beforeAutospacing="1" w:after="100" w:afterAutospacing="1"/>
      <w:textAlignment w:val="bottom"/>
    </w:pPr>
    <w:rPr>
      <w:rFonts w:ascii="Times New Roman" w:eastAsiaTheme="minorEastAsia" w:hAnsi="Times New Roman"/>
      <w:sz w:val="24"/>
      <w:szCs w:val="24"/>
    </w:rPr>
  </w:style>
  <w:style w:type="character" w:customStyle="1" w:styleId="semtttl1">
    <w:name w:val="s_emt_ttl1"/>
    <w:basedOn w:val="DefaultParagraphFont"/>
    <w:rPr>
      <w:rFonts w:ascii="Arial" w:hAnsi="Arial" w:cs="Arial" w:hint="default"/>
      <w:b/>
      <w:bCs/>
      <w:color w:val="000000"/>
      <w:sz w:val="21"/>
      <w:szCs w:val="21"/>
      <w:shd w:val="clear" w:color="auto" w:fill="FFFFFF"/>
    </w:rPr>
  </w:style>
  <w:style w:type="character" w:customStyle="1" w:styleId="semtbdy1">
    <w:name w:val="s_emt_bdy1"/>
    <w:basedOn w:val="DefaultParagraphFont"/>
    <w:rPr>
      <w:rFonts w:ascii="Verdana" w:hAnsi="Verdana" w:hint="default"/>
      <w:b/>
      <w:bCs/>
      <w:color w:val="006400"/>
      <w:sz w:val="18"/>
      <w:szCs w:val="18"/>
      <w:shd w:val="clear" w:color="auto" w:fill="FFFFFF"/>
    </w:rPr>
  </w:style>
  <w:style w:type="character" w:customStyle="1" w:styleId="spubttl">
    <w:name w:val="s_pub_ttl"/>
    <w:basedOn w:val="DefaultParagraphFont"/>
    <w:rPr>
      <w:rFonts w:ascii="Verdana" w:hAnsi="Verdana" w:hint="default"/>
      <w:b w:val="0"/>
      <w:bCs w:val="0"/>
      <w:color w:val="000000"/>
      <w:sz w:val="20"/>
      <w:szCs w:val="20"/>
      <w:shd w:val="clear" w:color="auto" w:fill="FFFFFF"/>
    </w:rPr>
  </w:style>
  <w:style w:type="character" w:customStyle="1" w:styleId="spubbdy1">
    <w:name w:val="s_pub_bdy1"/>
    <w:basedOn w:val="DefaultParagraphFont"/>
    <w:rPr>
      <w:rFonts w:ascii="Verdana" w:hAnsi="Verdana" w:hint="default"/>
      <w:b/>
      <w:bCs/>
      <w:color w:val="24689B"/>
      <w:sz w:val="21"/>
      <w:szCs w:val="21"/>
      <w:shd w:val="clear" w:color="auto" w:fill="FFFFFF"/>
    </w:rPr>
  </w:style>
  <w:style w:type="character" w:customStyle="1" w:styleId="scapbdy">
    <w:name w:val="s_cap_bdy"/>
    <w:basedOn w:val="DefaultParagraphFont"/>
    <w:rPr>
      <w:rFonts w:ascii="Verdana" w:hAnsi="Verdana" w:hint="default"/>
      <w:b w:val="0"/>
      <w:bCs w:val="0"/>
      <w:color w:val="000000"/>
      <w:sz w:val="20"/>
      <w:szCs w:val="20"/>
      <w:shd w:val="clear" w:color="auto" w:fill="FFFFFF"/>
    </w:rPr>
  </w:style>
  <w:style w:type="character" w:customStyle="1" w:styleId="sartbdy">
    <w:name w:val="s_art_bdy"/>
    <w:basedOn w:val="DefaultParagraphFont"/>
    <w:rPr>
      <w:rFonts w:ascii="Verdana" w:hAnsi="Verdana" w:hint="default"/>
      <w:b w:val="0"/>
      <w:bCs w:val="0"/>
      <w:color w:val="000000"/>
      <w:sz w:val="20"/>
      <w:szCs w:val="20"/>
      <w:shd w:val="clear" w:color="auto" w:fill="FFFFFF"/>
    </w:rPr>
  </w:style>
  <w:style w:type="character" w:customStyle="1" w:styleId="slitttl1">
    <w:name w:val="s_lit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character" w:customStyle="1" w:styleId="salnttl1">
    <w:name w:val="s_aln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Pr>
      <w:rFonts w:ascii="Verdana" w:hAnsi="Verdana" w:hint="default"/>
      <w:b w:val="0"/>
      <w:bCs w:val="0"/>
      <w:color w:val="000000"/>
      <w:sz w:val="20"/>
      <w:szCs w:val="20"/>
      <w:shd w:val="clear" w:color="auto" w:fill="FFFFFF"/>
    </w:rPr>
  </w:style>
  <w:style w:type="character" w:customStyle="1" w:styleId="ssecbdy">
    <w:name w:val="s_sec_bdy"/>
    <w:basedOn w:val="DefaultParagraphFont"/>
    <w:rPr>
      <w:rFonts w:ascii="Verdana" w:hAnsi="Verdana" w:hint="default"/>
      <w:b w:val="0"/>
      <w:bCs w:val="0"/>
      <w:color w:val="000000"/>
      <w:sz w:val="20"/>
      <w:szCs w:val="20"/>
      <w:shd w:val="clear" w:color="auto" w:fill="FFFFFF"/>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sanxbdy">
    <w:name w:val="s_anx_bdy"/>
    <w:basedOn w:val="DefaultParagraphFont"/>
    <w:rPr>
      <w:rFonts w:ascii="Verdana" w:hAnsi="Verdana" w:hint="default"/>
      <w:b w:val="0"/>
      <w:bCs w:val="0"/>
      <w:color w:val="000000"/>
      <w:sz w:val="20"/>
      <w:szCs w:val="20"/>
      <w:shd w:val="clear" w:color="auto" w:fill="FFFFFF"/>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Verdana" w:hAnsi="Consolas"/>
    </w:rPr>
  </w:style>
  <w:style w:type="character" w:customStyle="1" w:styleId="snta1">
    <w:name w:val="s_nta1"/>
    <w:basedOn w:val="DefaultParagraphFont"/>
    <w:rPr>
      <w:rFonts w:ascii="Verdana" w:hAnsi="Verdana" w:hint="default"/>
      <w:b w:val="0"/>
      <w:bCs w:val="0"/>
      <w:vanish w:val="0"/>
      <w:webHidden w:val="0"/>
      <w:color w:val="000000"/>
      <w:sz w:val="20"/>
      <w:szCs w:val="20"/>
      <w:bdr w:val="dotted" w:sz="6" w:space="0" w:color="FEFEFE" w:frame="1"/>
      <w:shd w:val="clear" w:color="auto" w:fill="FFFFFF"/>
      <w:specVanish w:val="0"/>
    </w:rPr>
  </w:style>
  <w:style w:type="paragraph" w:styleId="BalloonText">
    <w:name w:val="Balloon Text"/>
    <w:basedOn w:val="Normal"/>
    <w:link w:val="BalloonTextChar"/>
    <w:uiPriority w:val="99"/>
    <w:semiHidden/>
    <w:unhideWhenUsed/>
    <w:rsid w:val="009D321E"/>
    <w:rPr>
      <w:rFonts w:ascii="Tahoma" w:hAnsi="Tahoma" w:cs="Tahoma"/>
      <w:sz w:val="16"/>
    </w:rPr>
  </w:style>
  <w:style w:type="character" w:customStyle="1" w:styleId="BalloonTextChar">
    <w:name w:val="Balloon Text Char"/>
    <w:basedOn w:val="DefaultParagraphFont"/>
    <w:link w:val="BalloonText"/>
    <w:uiPriority w:val="99"/>
    <w:semiHidden/>
    <w:rsid w:val="009D321E"/>
    <w:rPr>
      <w:rFonts w:ascii="Tahoma" w:eastAsia="Verdan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0048855">
      <w:marLeft w:val="0"/>
      <w:marRight w:val="0"/>
      <w:marTop w:val="0"/>
      <w:marBottom w:val="0"/>
      <w:divBdr>
        <w:top w:val="none" w:sz="0" w:space="0" w:color="auto"/>
        <w:left w:val="none" w:sz="0" w:space="0" w:color="auto"/>
        <w:bottom w:val="none" w:sz="0" w:space="0" w:color="auto"/>
        <w:right w:val="none" w:sz="0" w:space="0" w:color="auto"/>
      </w:divBdr>
      <w:divsChild>
        <w:div w:id="1141116147">
          <w:marLeft w:val="72"/>
          <w:marRight w:val="72"/>
          <w:marTop w:val="72"/>
          <w:marBottom w:val="72"/>
          <w:divBdr>
            <w:top w:val="dotted" w:sz="6" w:space="0" w:color="FEFEFE"/>
            <w:left w:val="dotted" w:sz="6" w:space="0" w:color="FEFEFE"/>
            <w:bottom w:val="dotted" w:sz="6" w:space="0" w:color="FEFEFE"/>
            <w:right w:val="dotted" w:sz="6" w:space="0" w:color="FEFEFE"/>
          </w:divBdr>
          <w:divsChild>
            <w:div w:id="436677120">
              <w:marLeft w:val="72"/>
              <w:marRight w:val="72"/>
              <w:marTop w:val="72"/>
              <w:marBottom w:val="72"/>
              <w:divBdr>
                <w:top w:val="dotted" w:sz="6" w:space="0" w:color="FEFEFE"/>
                <w:left w:val="dotted" w:sz="6" w:space="0" w:color="FEFEFE"/>
                <w:bottom w:val="dotted" w:sz="6" w:space="0" w:color="FEFEFE"/>
                <w:right w:val="dotted" w:sz="6" w:space="0" w:color="FEFEFE"/>
              </w:divBdr>
              <w:divsChild>
                <w:div w:id="1096442234">
                  <w:marLeft w:val="225"/>
                  <w:marRight w:val="0"/>
                  <w:marTop w:val="0"/>
                  <w:marBottom w:val="0"/>
                  <w:divBdr>
                    <w:top w:val="dotted" w:sz="6" w:space="0" w:color="FEFEFE"/>
                    <w:left w:val="dotted" w:sz="6" w:space="11" w:color="FEFEFE"/>
                    <w:bottom w:val="dotted" w:sz="6" w:space="0" w:color="FEFEFE"/>
                    <w:right w:val="dotted" w:sz="6" w:space="0" w:color="FEFEFE"/>
                  </w:divBdr>
                </w:div>
                <w:div w:id="635184458">
                  <w:marLeft w:val="225"/>
                  <w:marRight w:val="0"/>
                  <w:marTop w:val="0"/>
                  <w:marBottom w:val="0"/>
                  <w:divBdr>
                    <w:top w:val="dotted" w:sz="6" w:space="0" w:color="FEFEFE"/>
                    <w:left w:val="dotted" w:sz="6" w:space="11" w:color="FEFEFE"/>
                    <w:bottom w:val="dotted" w:sz="6" w:space="0" w:color="FEFEFE"/>
                    <w:right w:val="dotted" w:sz="6" w:space="0" w:color="FEFEFE"/>
                  </w:divBdr>
                </w:div>
                <w:div w:id="644284781">
                  <w:marLeft w:val="225"/>
                  <w:marRight w:val="0"/>
                  <w:marTop w:val="0"/>
                  <w:marBottom w:val="0"/>
                  <w:divBdr>
                    <w:top w:val="dotted" w:sz="6" w:space="0" w:color="FEFEFE"/>
                    <w:left w:val="dotted" w:sz="6" w:space="11" w:color="FEFEFE"/>
                    <w:bottom w:val="dotted" w:sz="6" w:space="0" w:color="FEFEFE"/>
                    <w:right w:val="dotted" w:sz="6" w:space="0" w:color="FEFEFE"/>
                  </w:divBdr>
                </w:div>
                <w:div w:id="1197353625">
                  <w:marLeft w:val="225"/>
                  <w:marRight w:val="0"/>
                  <w:marTop w:val="0"/>
                  <w:marBottom w:val="0"/>
                  <w:divBdr>
                    <w:top w:val="dotted" w:sz="6" w:space="0" w:color="FEFEFE"/>
                    <w:left w:val="dotted" w:sz="6" w:space="11" w:color="FEFEFE"/>
                    <w:bottom w:val="dotted" w:sz="6" w:space="0" w:color="FEFEFE"/>
                    <w:right w:val="dotted" w:sz="6" w:space="0" w:color="FEFEFE"/>
                  </w:divBdr>
                </w:div>
                <w:div w:id="882601756">
                  <w:marLeft w:val="225"/>
                  <w:marRight w:val="0"/>
                  <w:marTop w:val="0"/>
                  <w:marBottom w:val="0"/>
                  <w:divBdr>
                    <w:top w:val="dotted" w:sz="6" w:space="0" w:color="FEFEFE"/>
                    <w:left w:val="dotted" w:sz="6" w:space="11" w:color="FEFEFE"/>
                    <w:bottom w:val="dotted" w:sz="6" w:space="0" w:color="FEFEFE"/>
                    <w:right w:val="dotted" w:sz="6" w:space="0" w:color="FEFEFE"/>
                  </w:divBdr>
                </w:div>
                <w:div w:id="673919933">
                  <w:marLeft w:val="225"/>
                  <w:marRight w:val="0"/>
                  <w:marTop w:val="0"/>
                  <w:marBottom w:val="0"/>
                  <w:divBdr>
                    <w:top w:val="dotted" w:sz="6" w:space="0" w:color="FEFEFE"/>
                    <w:left w:val="dotted" w:sz="6" w:space="11" w:color="FEFEFE"/>
                    <w:bottom w:val="dotted" w:sz="6" w:space="0" w:color="FEFEFE"/>
                    <w:right w:val="dotted" w:sz="6" w:space="0" w:color="FEFEFE"/>
                  </w:divBdr>
                </w:div>
                <w:div w:id="1582056090">
                  <w:marLeft w:val="225"/>
                  <w:marRight w:val="0"/>
                  <w:marTop w:val="0"/>
                  <w:marBottom w:val="0"/>
                  <w:divBdr>
                    <w:top w:val="dotted" w:sz="6" w:space="0" w:color="FEFEFE"/>
                    <w:left w:val="dotted" w:sz="6" w:space="11" w:color="FEFEFE"/>
                    <w:bottom w:val="dotted" w:sz="6" w:space="0" w:color="FEFEFE"/>
                    <w:right w:val="dotted" w:sz="6" w:space="0" w:color="FEFEFE"/>
                  </w:divBdr>
                </w:div>
                <w:div w:id="463744007">
                  <w:marLeft w:val="225"/>
                  <w:marRight w:val="0"/>
                  <w:marTop w:val="0"/>
                  <w:marBottom w:val="0"/>
                  <w:divBdr>
                    <w:top w:val="dotted" w:sz="6" w:space="0" w:color="FEFEFE"/>
                    <w:left w:val="dotted" w:sz="6" w:space="11" w:color="FEFEFE"/>
                    <w:bottom w:val="dotted" w:sz="6" w:space="0" w:color="FEFEFE"/>
                    <w:right w:val="dotted" w:sz="6" w:space="0" w:color="FEFEFE"/>
                  </w:divBdr>
                </w:div>
                <w:div w:id="647589338">
                  <w:marLeft w:val="225"/>
                  <w:marRight w:val="0"/>
                  <w:marTop w:val="0"/>
                  <w:marBottom w:val="0"/>
                  <w:divBdr>
                    <w:top w:val="dotted" w:sz="6" w:space="0" w:color="FEFEFE"/>
                    <w:left w:val="dotted" w:sz="6" w:space="11" w:color="FEFEFE"/>
                    <w:bottom w:val="dotted" w:sz="6" w:space="0" w:color="FEFEFE"/>
                    <w:right w:val="dotted" w:sz="6" w:space="0" w:color="FEFEFE"/>
                  </w:divBdr>
                </w:div>
                <w:div w:id="1857117793">
                  <w:marLeft w:val="225"/>
                  <w:marRight w:val="0"/>
                  <w:marTop w:val="0"/>
                  <w:marBottom w:val="0"/>
                  <w:divBdr>
                    <w:top w:val="dotted" w:sz="6" w:space="0" w:color="FEFEFE"/>
                    <w:left w:val="dotted" w:sz="6" w:space="11" w:color="FEFEFE"/>
                    <w:bottom w:val="dotted" w:sz="6" w:space="0" w:color="FEFEFE"/>
                    <w:right w:val="dotted" w:sz="6" w:space="0" w:color="FEFEFE"/>
                  </w:divBdr>
                </w:div>
                <w:div w:id="170112945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22652549">
              <w:marLeft w:val="72"/>
              <w:marRight w:val="72"/>
              <w:marTop w:val="72"/>
              <w:marBottom w:val="72"/>
              <w:divBdr>
                <w:top w:val="dotted" w:sz="6" w:space="0" w:color="FEFEFE"/>
                <w:left w:val="dotted" w:sz="6" w:space="0" w:color="FEFEFE"/>
                <w:bottom w:val="dotted" w:sz="6" w:space="0" w:color="FEFEFE"/>
                <w:right w:val="dotted" w:sz="6" w:space="0" w:color="FEFEFE"/>
              </w:divBdr>
              <w:divsChild>
                <w:div w:id="1496652312">
                  <w:marLeft w:val="225"/>
                  <w:marRight w:val="0"/>
                  <w:marTop w:val="0"/>
                  <w:marBottom w:val="0"/>
                  <w:divBdr>
                    <w:top w:val="dotted" w:sz="6" w:space="0" w:color="FEFEFE"/>
                    <w:left w:val="dotted" w:sz="6" w:space="11" w:color="FEFEFE"/>
                    <w:bottom w:val="dotted" w:sz="6" w:space="0" w:color="FEFEFE"/>
                    <w:right w:val="dotted" w:sz="6" w:space="0" w:color="FEFEFE"/>
                  </w:divBdr>
                </w:div>
                <w:div w:id="271519887">
                  <w:marLeft w:val="225"/>
                  <w:marRight w:val="0"/>
                  <w:marTop w:val="0"/>
                  <w:marBottom w:val="0"/>
                  <w:divBdr>
                    <w:top w:val="dotted" w:sz="6" w:space="0" w:color="FEFEFE"/>
                    <w:left w:val="dotted" w:sz="6" w:space="11" w:color="FEFEFE"/>
                    <w:bottom w:val="dotted" w:sz="6" w:space="0" w:color="FEFEFE"/>
                    <w:right w:val="dotted" w:sz="6" w:space="0" w:color="FEFEFE"/>
                  </w:divBdr>
                </w:div>
                <w:div w:id="1508401135">
                  <w:marLeft w:val="225"/>
                  <w:marRight w:val="0"/>
                  <w:marTop w:val="0"/>
                  <w:marBottom w:val="0"/>
                  <w:divBdr>
                    <w:top w:val="dotted" w:sz="6" w:space="0" w:color="FEFEFE"/>
                    <w:left w:val="dotted" w:sz="6" w:space="11" w:color="FEFEFE"/>
                    <w:bottom w:val="dotted" w:sz="6" w:space="0" w:color="FEFEFE"/>
                    <w:right w:val="dotted" w:sz="6" w:space="0" w:color="FEFEFE"/>
                  </w:divBdr>
                </w:div>
                <w:div w:id="176164717">
                  <w:marLeft w:val="225"/>
                  <w:marRight w:val="0"/>
                  <w:marTop w:val="0"/>
                  <w:marBottom w:val="0"/>
                  <w:divBdr>
                    <w:top w:val="dotted" w:sz="6" w:space="0" w:color="FEFEFE"/>
                    <w:left w:val="dotted" w:sz="6" w:space="11" w:color="FEFEFE"/>
                    <w:bottom w:val="dotted" w:sz="6" w:space="0" w:color="FEFEFE"/>
                    <w:right w:val="dotted" w:sz="6" w:space="0" w:color="FEFEFE"/>
                  </w:divBdr>
                </w:div>
                <w:div w:id="1678188355">
                  <w:marLeft w:val="225"/>
                  <w:marRight w:val="0"/>
                  <w:marTop w:val="0"/>
                  <w:marBottom w:val="0"/>
                  <w:divBdr>
                    <w:top w:val="dotted" w:sz="6" w:space="0" w:color="FEFEFE"/>
                    <w:left w:val="dotted" w:sz="6" w:space="11" w:color="FEFEFE"/>
                    <w:bottom w:val="dotted" w:sz="6" w:space="0" w:color="FEFEFE"/>
                    <w:right w:val="dotted" w:sz="6" w:space="0" w:color="FEFEFE"/>
                  </w:divBdr>
                </w:div>
                <w:div w:id="1485313671">
                  <w:marLeft w:val="225"/>
                  <w:marRight w:val="0"/>
                  <w:marTop w:val="0"/>
                  <w:marBottom w:val="0"/>
                  <w:divBdr>
                    <w:top w:val="dotted" w:sz="6" w:space="0" w:color="FEFEFE"/>
                    <w:left w:val="dotted" w:sz="6" w:space="11" w:color="FEFEFE"/>
                    <w:bottom w:val="dotted" w:sz="6" w:space="0" w:color="FEFEFE"/>
                    <w:right w:val="dotted" w:sz="6" w:space="0" w:color="FEFEFE"/>
                  </w:divBdr>
                </w:div>
                <w:div w:id="1006055917">
                  <w:marLeft w:val="225"/>
                  <w:marRight w:val="0"/>
                  <w:marTop w:val="0"/>
                  <w:marBottom w:val="0"/>
                  <w:divBdr>
                    <w:top w:val="dotted" w:sz="6" w:space="0" w:color="FEFEFE"/>
                    <w:left w:val="dotted" w:sz="6" w:space="11" w:color="FEFEFE"/>
                    <w:bottom w:val="dotted" w:sz="6" w:space="0" w:color="FEFEFE"/>
                    <w:right w:val="dotted" w:sz="6" w:space="0" w:color="FEFEFE"/>
                  </w:divBdr>
                </w:div>
                <w:div w:id="1788501499">
                  <w:marLeft w:val="225"/>
                  <w:marRight w:val="0"/>
                  <w:marTop w:val="0"/>
                  <w:marBottom w:val="0"/>
                  <w:divBdr>
                    <w:top w:val="dotted" w:sz="6" w:space="0" w:color="FEFEFE"/>
                    <w:left w:val="dotted" w:sz="6" w:space="11" w:color="FEFEFE"/>
                    <w:bottom w:val="dotted" w:sz="6" w:space="0" w:color="FEFEFE"/>
                    <w:right w:val="dotted" w:sz="6" w:space="0" w:color="FEFEFE"/>
                  </w:divBdr>
                </w:div>
                <w:div w:id="235090330">
                  <w:marLeft w:val="225"/>
                  <w:marRight w:val="0"/>
                  <w:marTop w:val="0"/>
                  <w:marBottom w:val="0"/>
                  <w:divBdr>
                    <w:top w:val="dotted" w:sz="6" w:space="0" w:color="FEFEFE"/>
                    <w:left w:val="dotted" w:sz="6" w:space="11" w:color="FEFEFE"/>
                    <w:bottom w:val="dotted" w:sz="6" w:space="0" w:color="FEFEFE"/>
                    <w:right w:val="dotted" w:sz="6" w:space="0" w:color="FEFEFE"/>
                  </w:divBdr>
                </w:div>
                <w:div w:id="11075651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328899953">
          <w:marLeft w:val="72"/>
          <w:marRight w:val="72"/>
          <w:marTop w:val="72"/>
          <w:marBottom w:val="72"/>
          <w:divBdr>
            <w:top w:val="dotted" w:sz="6" w:space="0" w:color="FEFEFE"/>
            <w:left w:val="dotted" w:sz="6" w:space="0" w:color="FEFEFE"/>
            <w:bottom w:val="dotted" w:sz="6" w:space="0" w:color="FEFEFE"/>
            <w:right w:val="dotted" w:sz="6" w:space="0" w:color="FEFEFE"/>
          </w:divBdr>
          <w:divsChild>
            <w:div w:id="264578263">
              <w:marLeft w:val="72"/>
              <w:marRight w:val="72"/>
              <w:marTop w:val="72"/>
              <w:marBottom w:val="72"/>
              <w:divBdr>
                <w:top w:val="dotted" w:sz="6" w:space="0" w:color="FEFEFE"/>
                <w:left w:val="dotted" w:sz="6" w:space="0" w:color="FEFEFE"/>
                <w:bottom w:val="dotted" w:sz="6" w:space="0" w:color="FEFEFE"/>
                <w:right w:val="dotted" w:sz="6" w:space="0" w:color="FEFEFE"/>
              </w:divBdr>
              <w:divsChild>
                <w:div w:id="44107026">
                  <w:marLeft w:val="72"/>
                  <w:marRight w:val="72"/>
                  <w:marTop w:val="72"/>
                  <w:marBottom w:val="72"/>
                  <w:divBdr>
                    <w:top w:val="dotted" w:sz="6" w:space="0" w:color="FEFEFE"/>
                    <w:left w:val="dotted" w:sz="6" w:space="0" w:color="FEFEFE"/>
                    <w:bottom w:val="dotted" w:sz="6" w:space="0" w:color="FEFEFE"/>
                    <w:right w:val="dotted" w:sz="6" w:space="0" w:color="FEFEFE"/>
                  </w:divBdr>
                  <w:divsChild>
                    <w:div w:id="1099571195">
                      <w:marLeft w:val="225"/>
                      <w:marRight w:val="0"/>
                      <w:marTop w:val="0"/>
                      <w:marBottom w:val="0"/>
                      <w:divBdr>
                        <w:top w:val="dotted" w:sz="6" w:space="0" w:color="FEFEFE"/>
                        <w:left w:val="dotted" w:sz="6" w:space="11" w:color="FEFEFE"/>
                        <w:bottom w:val="dotted" w:sz="6" w:space="0" w:color="FEFEFE"/>
                        <w:right w:val="dotted" w:sz="6" w:space="0" w:color="FEFEFE"/>
                      </w:divBdr>
                    </w:div>
                    <w:div w:id="1930691574">
                      <w:marLeft w:val="225"/>
                      <w:marRight w:val="0"/>
                      <w:marTop w:val="0"/>
                      <w:marBottom w:val="0"/>
                      <w:divBdr>
                        <w:top w:val="dotted" w:sz="6" w:space="0" w:color="FEFEFE"/>
                        <w:left w:val="dotted" w:sz="6" w:space="11" w:color="FEFEFE"/>
                        <w:bottom w:val="dotted" w:sz="6" w:space="0" w:color="FEFEFE"/>
                        <w:right w:val="dotted" w:sz="6" w:space="0" w:color="FEFEFE"/>
                      </w:divBdr>
                    </w:div>
                    <w:div w:id="196041004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447960">
                  <w:marLeft w:val="72"/>
                  <w:marRight w:val="72"/>
                  <w:marTop w:val="72"/>
                  <w:marBottom w:val="72"/>
                  <w:divBdr>
                    <w:top w:val="dotted" w:sz="6" w:space="0" w:color="FEFEFE"/>
                    <w:left w:val="dotted" w:sz="6" w:space="0" w:color="FEFEFE"/>
                    <w:bottom w:val="dotted" w:sz="6" w:space="0" w:color="FEFEFE"/>
                    <w:right w:val="dotted" w:sz="6" w:space="0" w:color="FEFEFE"/>
                  </w:divBdr>
                  <w:divsChild>
                    <w:div w:id="439296476">
                      <w:marLeft w:val="225"/>
                      <w:marRight w:val="0"/>
                      <w:marTop w:val="0"/>
                      <w:marBottom w:val="0"/>
                      <w:divBdr>
                        <w:top w:val="dotted" w:sz="6" w:space="0" w:color="FEFEFE"/>
                        <w:left w:val="dotted" w:sz="6" w:space="11" w:color="FEFEFE"/>
                        <w:bottom w:val="dotted" w:sz="6" w:space="0" w:color="FEFEFE"/>
                        <w:right w:val="dotted" w:sz="6" w:space="0" w:color="FEFEFE"/>
                      </w:divBdr>
                    </w:div>
                    <w:div w:id="147288820">
                      <w:marLeft w:val="225"/>
                      <w:marRight w:val="0"/>
                      <w:marTop w:val="0"/>
                      <w:marBottom w:val="0"/>
                      <w:divBdr>
                        <w:top w:val="dotted" w:sz="6" w:space="0" w:color="FEFEFE"/>
                        <w:left w:val="dotted" w:sz="6" w:space="11" w:color="FEFEFE"/>
                        <w:bottom w:val="dotted" w:sz="6" w:space="0" w:color="FEFEFE"/>
                        <w:right w:val="dotted" w:sz="6" w:space="0" w:color="FEFEFE"/>
                      </w:divBdr>
                    </w:div>
                    <w:div w:id="364913533">
                      <w:marLeft w:val="225"/>
                      <w:marRight w:val="0"/>
                      <w:marTop w:val="0"/>
                      <w:marBottom w:val="0"/>
                      <w:divBdr>
                        <w:top w:val="dotted" w:sz="6" w:space="0" w:color="FEFEFE"/>
                        <w:left w:val="dotted" w:sz="6" w:space="11" w:color="FEFEFE"/>
                        <w:bottom w:val="dotted" w:sz="6" w:space="0" w:color="FEFEFE"/>
                        <w:right w:val="dotted" w:sz="6" w:space="0" w:color="FEFEFE"/>
                      </w:divBdr>
                    </w:div>
                    <w:div w:id="158235419">
                      <w:marLeft w:val="225"/>
                      <w:marRight w:val="0"/>
                      <w:marTop w:val="0"/>
                      <w:marBottom w:val="0"/>
                      <w:divBdr>
                        <w:top w:val="dotted" w:sz="6" w:space="0" w:color="FEFEFE"/>
                        <w:left w:val="dotted" w:sz="6" w:space="11" w:color="FEFEFE"/>
                        <w:bottom w:val="dotted" w:sz="6" w:space="0" w:color="FEFEFE"/>
                        <w:right w:val="dotted" w:sz="6" w:space="0" w:color="FEFEFE"/>
                      </w:divBdr>
                    </w:div>
                    <w:div w:id="1482965568">
                      <w:marLeft w:val="225"/>
                      <w:marRight w:val="0"/>
                      <w:marTop w:val="0"/>
                      <w:marBottom w:val="0"/>
                      <w:divBdr>
                        <w:top w:val="dotted" w:sz="6" w:space="0" w:color="FEFEFE"/>
                        <w:left w:val="dotted" w:sz="6" w:space="11" w:color="FEFEFE"/>
                        <w:bottom w:val="dotted" w:sz="6" w:space="0" w:color="FEFEFE"/>
                        <w:right w:val="dotted" w:sz="6" w:space="0" w:color="FEFEFE"/>
                      </w:divBdr>
                    </w:div>
                    <w:div w:id="906767668">
                      <w:marLeft w:val="225"/>
                      <w:marRight w:val="0"/>
                      <w:marTop w:val="0"/>
                      <w:marBottom w:val="0"/>
                      <w:divBdr>
                        <w:top w:val="dotted" w:sz="6" w:space="0" w:color="FEFEFE"/>
                        <w:left w:val="dotted" w:sz="6" w:space="11" w:color="FEFEFE"/>
                        <w:bottom w:val="dotted" w:sz="6" w:space="0" w:color="FEFEFE"/>
                        <w:right w:val="dotted" w:sz="6" w:space="0" w:color="FEFEFE"/>
                      </w:divBdr>
                    </w:div>
                    <w:div w:id="79163238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48318993">
                  <w:marLeft w:val="72"/>
                  <w:marRight w:val="72"/>
                  <w:marTop w:val="72"/>
                  <w:marBottom w:val="72"/>
                  <w:divBdr>
                    <w:top w:val="dotted" w:sz="6" w:space="0" w:color="FEFEFE"/>
                    <w:left w:val="dotted" w:sz="6" w:space="0" w:color="FEFEFE"/>
                    <w:bottom w:val="dotted" w:sz="6" w:space="0" w:color="FEFEFE"/>
                    <w:right w:val="dotted" w:sz="6" w:space="0" w:color="FEFEFE"/>
                  </w:divBdr>
                  <w:divsChild>
                    <w:div w:id="447509827">
                      <w:marLeft w:val="225"/>
                      <w:marRight w:val="0"/>
                      <w:marTop w:val="0"/>
                      <w:marBottom w:val="0"/>
                      <w:divBdr>
                        <w:top w:val="dotted" w:sz="6" w:space="0" w:color="FEFEFE"/>
                        <w:left w:val="dotted" w:sz="6" w:space="11" w:color="FEFEFE"/>
                        <w:bottom w:val="dotted" w:sz="6" w:space="0" w:color="FEFEFE"/>
                        <w:right w:val="dotted" w:sz="6" w:space="0" w:color="FEFEFE"/>
                      </w:divBdr>
                    </w:div>
                    <w:div w:id="954366193">
                      <w:marLeft w:val="225"/>
                      <w:marRight w:val="0"/>
                      <w:marTop w:val="0"/>
                      <w:marBottom w:val="0"/>
                      <w:divBdr>
                        <w:top w:val="dotted" w:sz="6" w:space="0" w:color="FEFEFE"/>
                        <w:left w:val="dotted" w:sz="6" w:space="11" w:color="FEFEFE"/>
                        <w:bottom w:val="dotted" w:sz="6" w:space="0" w:color="FEFEFE"/>
                        <w:right w:val="dotted" w:sz="6" w:space="0" w:color="FEFEFE"/>
                      </w:divBdr>
                    </w:div>
                    <w:div w:id="1407847336">
                      <w:marLeft w:val="225"/>
                      <w:marRight w:val="0"/>
                      <w:marTop w:val="0"/>
                      <w:marBottom w:val="0"/>
                      <w:divBdr>
                        <w:top w:val="dotted" w:sz="6" w:space="0" w:color="FEFEFE"/>
                        <w:left w:val="dotted" w:sz="6" w:space="11" w:color="FEFEFE"/>
                        <w:bottom w:val="dotted" w:sz="6" w:space="0" w:color="FEFEFE"/>
                        <w:right w:val="dotted" w:sz="6" w:space="0" w:color="FEFEFE"/>
                      </w:divBdr>
                    </w:div>
                    <w:div w:id="1223445085">
                      <w:marLeft w:val="225"/>
                      <w:marRight w:val="0"/>
                      <w:marTop w:val="0"/>
                      <w:marBottom w:val="0"/>
                      <w:divBdr>
                        <w:top w:val="dotted" w:sz="6" w:space="0" w:color="FEFEFE"/>
                        <w:left w:val="dotted" w:sz="6" w:space="11" w:color="FEFEFE"/>
                        <w:bottom w:val="dotted" w:sz="6" w:space="0" w:color="FEFEFE"/>
                        <w:right w:val="dotted" w:sz="6" w:space="0" w:color="FEFEFE"/>
                      </w:divBdr>
                    </w:div>
                    <w:div w:id="1776634577">
                      <w:marLeft w:val="225"/>
                      <w:marRight w:val="0"/>
                      <w:marTop w:val="0"/>
                      <w:marBottom w:val="0"/>
                      <w:divBdr>
                        <w:top w:val="dotted" w:sz="6" w:space="0" w:color="FEFEFE"/>
                        <w:left w:val="dotted" w:sz="6" w:space="11" w:color="FEFEFE"/>
                        <w:bottom w:val="dotted" w:sz="6" w:space="0" w:color="FEFEFE"/>
                        <w:right w:val="dotted" w:sz="6" w:space="0" w:color="FEFEFE"/>
                      </w:divBdr>
                    </w:div>
                    <w:div w:id="1693068635">
                      <w:marLeft w:val="225"/>
                      <w:marRight w:val="0"/>
                      <w:marTop w:val="0"/>
                      <w:marBottom w:val="0"/>
                      <w:divBdr>
                        <w:top w:val="dotted" w:sz="6" w:space="0" w:color="FEFEFE"/>
                        <w:left w:val="dotted" w:sz="6" w:space="11" w:color="FEFEFE"/>
                        <w:bottom w:val="dotted" w:sz="6" w:space="0" w:color="FEFEFE"/>
                        <w:right w:val="dotted" w:sz="6" w:space="0" w:color="FEFEFE"/>
                      </w:divBdr>
                    </w:div>
                    <w:div w:id="394280842">
                      <w:marLeft w:val="225"/>
                      <w:marRight w:val="0"/>
                      <w:marTop w:val="0"/>
                      <w:marBottom w:val="0"/>
                      <w:divBdr>
                        <w:top w:val="dotted" w:sz="6" w:space="0" w:color="FEFEFE"/>
                        <w:left w:val="dotted" w:sz="6" w:space="11" w:color="FEFEFE"/>
                        <w:bottom w:val="dotted" w:sz="6" w:space="0" w:color="FEFEFE"/>
                        <w:right w:val="dotted" w:sz="6" w:space="0" w:color="FEFEFE"/>
                      </w:divBdr>
                    </w:div>
                    <w:div w:id="853303273">
                      <w:marLeft w:val="225"/>
                      <w:marRight w:val="0"/>
                      <w:marTop w:val="0"/>
                      <w:marBottom w:val="0"/>
                      <w:divBdr>
                        <w:top w:val="dotted" w:sz="6" w:space="0" w:color="FEFEFE"/>
                        <w:left w:val="dotted" w:sz="6" w:space="11" w:color="FEFEFE"/>
                        <w:bottom w:val="dotted" w:sz="6" w:space="0" w:color="FEFEFE"/>
                        <w:right w:val="dotted" w:sz="6" w:space="0" w:color="FEFEFE"/>
                      </w:divBdr>
                    </w:div>
                    <w:div w:id="429010902">
                      <w:marLeft w:val="225"/>
                      <w:marRight w:val="0"/>
                      <w:marTop w:val="0"/>
                      <w:marBottom w:val="0"/>
                      <w:divBdr>
                        <w:top w:val="dotted" w:sz="6" w:space="0" w:color="FEFEFE"/>
                        <w:left w:val="dotted" w:sz="6" w:space="11" w:color="FEFEFE"/>
                        <w:bottom w:val="dotted" w:sz="6" w:space="0" w:color="FEFEFE"/>
                        <w:right w:val="dotted" w:sz="6" w:space="0" w:color="FEFEFE"/>
                      </w:divBdr>
                    </w:div>
                    <w:div w:id="94465125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30876142">
                  <w:marLeft w:val="72"/>
                  <w:marRight w:val="72"/>
                  <w:marTop w:val="72"/>
                  <w:marBottom w:val="72"/>
                  <w:divBdr>
                    <w:top w:val="dotted" w:sz="6" w:space="0" w:color="FEFEFE"/>
                    <w:left w:val="dotted" w:sz="6" w:space="0" w:color="FEFEFE"/>
                    <w:bottom w:val="dotted" w:sz="6" w:space="0" w:color="FEFEFE"/>
                    <w:right w:val="dotted" w:sz="6" w:space="0" w:color="FEFEFE"/>
                  </w:divBdr>
                  <w:divsChild>
                    <w:div w:id="1407068929">
                      <w:marLeft w:val="225"/>
                      <w:marRight w:val="0"/>
                      <w:marTop w:val="0"/>
                      <w:marBottom w:val="0"/>
                      <w:divBdr>
                        <w:top w:val="dotted" w:sz="6" w:space="0" w:color="FEFEFE"/>
                        <w:left w:val="dotted" w:sz="6" w:space="11" w:color="FEFEFE"/>
                        <w:bottom w:val="dotted" w:sz="6" w:space="0" w:color="FEFEFE"/>
                        <w:right w:val="dotted" w:sz="6" w:space="0" w:color="FEFEFE"/>
                      </w:divBdr>
                    </w:div>
                    <w:div w:id="1726949048">
                      <w:marLeft w:val="225"/>
                      <w:marRight w:val="0"/>
                      <w:marTop w:val="0"/>
                      <w:marBottom w:val="0"/>
                      <w:divBdr>
                        <w:top w:val="dotted" w:sz="6" w:space="0" w:color="FEFEFE"/>
                        <w:left w:val="dotted" w:sz="6" w:space="11" w:color="FEFEFE"/>
                        <w:bottom w:val="dotted" w:sz="6" w:space="0" w:color="FEFEFE"/>
                        <w:right w:val="dotted" w:sz="6" w:space="0" w:color="FEFEFE"/>
                      </w:divBdr>
                    </w:div>
                    <w:div w:id="1939635849">
                      <w:marLeft w:val="225"/>
                      <w:marRight w:val="0"/>
                      <w:marTop w:val="0"/>
                      <w:marBottom w:val="0"/>
                      <w:divBdr>
                        <w:top w:val="dotted" w:sz="6" w:space="0" w:color="FEFEFE"/>
                        <w:left w:val="dotted" w:sz="6" w:space="11" w:color="FEFEFE"/>
                        <w:bottom w:val="dotted" w:sz="6" w:space="0" w:color="FEFEFE"/>
                        <w:right w:val="dotted" w:sz="6" w:space="0" w:color="FEFEFE"/>
                      </w:divBdr>
                    </w:div>
                    <w:div w:id="2004966228">
                      <w:marLeft w:val="225"/>
                      <w:marRight w:val="0"/>
                      <w:marTop w:val="0"/>
                      <w:marBottom w:val="0"/>
                      <w:divBdr>
                        <w:top w:val="dotted" w:sz="6" w:space="0" w:color="FEFEFE"/>
                        <w:left w:val="dotted" w:sz="6" w:space="11" w:color="FEFEFE"/>
                        <w:bottom w:val="dotted" w:sz="6" w:space="0" w:color="FEFEFE"/>
                        <w:right w:val="dotted" w:sz="6" w:space="0" w:color="FEFEFE"/>
                      </w:divBdr>
                    </w:div>
                    <w:div w:id="1513450813">
                      <w:marLeft w:val="225"/>
                      <w:marRight w:val="0"/>
                      <w:marTop w:val="0"/>
                      <w:marBottom w:val="0"/>
                      <w:divBdr>
                        <w:top w:val="dotted" w:sz="6" w:space="0" w:color="FEFEFE"/>
                        <w:left w:val="dotted" w:sz="6" w:space="11" w:color="FEFEFE"/>
                        <w:bottom w:val="dotted" w:sz="6" w:space="0" w:color="FEFEFE"/>
                        <w:right w:val="dotted" w:sz="6" w:space="0" w:color="FEFEFE"/>
                      </w:divBdr>
                    </w:div>
                    <w:div w:id="168454943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05846145">
                  <w:marLeft w:val="72"/>
                  <w:marRight w:val="72"/>
                  <w:marTop w:val="72"/>
                  <w:marBottom w:val="72"/>
                  <w:divBdr>
                    <w:top w:val="dotted" w:sz="6" w:space="0" w:color="FEFEFE"/>
                    <w:left w:val="dotted" w:sz="6" w:space="0" w:color="FEFEFE"/>
                    <w:bottom w:val="dotted" w:sz="6" w:space="0" w:color="FEFEFE"/>
                    <w:right w:val="dotted" w:sz="6" w:space="0" w:color="FEFEFE"/>
                  </w:divBdr>
                </w:div>
                <w:div w:id="774591005">
                  <w:marLeft w:val="72"/>
                  <w:marRight w:val="72"/>
                  <w:marTop w:val="72"/>
                  <w:marBottom w:val="72"/>
                  <w:divBdr>
                    <w:top w:val="dotted" w:sz="6" w:space="0" w:color="FEFEFE"/>
                    <w:left w:val="dotted" w:sz="6" w:space="0" w:color="FEFEFE"/>
                    <w:bottom w:val="dotted" w:sz="6" w:space="0" w:color="FEFEFE"/>
                    <w:right w:val="dotted" w:sz="6" w:space="0" w:color="FEFEFE"/>
                  </w:divBdr>
                  <w:divsChild>
                    <w:div w:id="1271015206">
                      <w:marLeft w:val="225"/>
                      <w:marRight w:val="0"/>
                      <w:marTop w:val="0"/>
                      <w:marBottom w:val="0"/>
                      <w:divBdr>
                        <w:top w:val="dotted" w:sz="6" w:space="0" w:color="FEFEFE"/>
                        <w:left w:val="dotted" w:sz="6" w:space="11" w:color="FEFEFE"/>
                        <w:bottom w:val="dotted" w:sz="6" w:space="0" w:color="FEFEFE"/>
                        <w:right w:val="dotted" w:sz="6" w:space="0" w:color="FEFEFE"/>
                      </w:divBdr>
                    </w:div>
                    <w:div w:id="2070499496">
                      <w:marLeft w:val="225"/>
                      <w:marRight w:val="0"/>
                      <w:marTop w:val="0"/>
                      <w:marBottom w:val="0"/>
                      <w:divBdr>
                        <w:top w:val="dotted" w:sz="6" w:space="0" w:color="FEFEFE"/>
                        <w:left w:val="dotted" w:sz="6" w:space="11" w:color="FEFEFE"/>
                        <w:bottom w:val="dotted" w:sz="6" w:space="0" w:color="FEFEFE"/>
                        <w:right w:val="dotted" w:sz="6" w:space="0" w:color="FEFEFE"/>
                      </w:divBdr>
                    </w:div>
                    <w:div w:id="1305281111">
                      <w:marLeft w:val="225"/>
                      <w:marRight w:val="0"/>
                      <w:marTop w:val="0"/>
                      <w:marBottom w:val="0"/>
                      <w:divBdr>
                        <w:top w:val="dotted" w:sz="6" w:space="0" w:color="FEFEFE"/>
                        <w:left w:val="dotted" w:sz="6" w:space="11" w:color="FEFEFE"/>
                        <w:bottom w:val="dotted" w:sz="6" w:space="0" w:color="FEFEFE"/>
                        <w:right w:val="dotted" w:sz="6" w:space="0" w:color="FEFEFE"/>
                      </w:divBdr>
                    </w:div>
                    <w:div w:id="1434400883">
                      <w:marLeft w:val="225"/>
                      <w:marRight w:val="0"/>
                      <w:marTop w:val="0"/>
                      <w:marBottom w:val="0"/>
                      <w:divBdr>
                        <w:top w:val="dotted" w:sz="6" w:space="0" w:color="FEFEFE"/>
                        <w:left w:val="dotted" w:sz="6" w:space="11" w:color="FEFEFE"/>
                        <w:bottom w:val="dotted" w:sz="6" w:space="0" w:color="FEFEFE"/>
                        <w:right w:val="dotted" w:sz="6" w:space="0" w:color="FEFEFE"/>
                      </w:divBdr>
                    </w:div>
                    <w:div w:id="927546004">
                      <w:marLeft w:val="225"/>
                      <w:marRight w:val="0"/>
                      <w:marTop w:val="0"/>
                      <w:marBottom w:val="0"/>
                      <w:divBdr>
                        <w:top w:val="dotted" w:sz="6" w:space="0" w:color="FEFEFE"/>
                        <w:left w:val="dotted" w:sz="6" w:space="11" w:color="FEFEFE"/>
                        <w:bottom w:val="dotted" w:sz="6" w:space="0" w:color="FEFEFE"/>
                        <w:right w:val="dotted" w:sz="6" w:space="0" w:color="FEFEFE"/>
                      </w:divBdr>
                    </w:div>
                    <w:div w:id="176051741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39079381">
                  <w:marLeft w:val="72"/>
                  <w:marRight w:val="72"/>
                  <w:marTop w:val="72"/>
                  <w:marBottom w:val="72"/>
                  <w:divBdr>
                    <w:top w:val="dotted" w:sz="6" w:space="0" w:color="FEFEFE"/>
                    <w:left w:val="dotted" w:sz="6" w:space="0" w:color="FEFEFE"/>
                    <w:bottom w:val="dotted" w:sz="6" w:space="0" w:color="FEFEFE"/>
                    <w:right w:val="dotted" w:sz="6" w:space="0" w:color="FEFEFE"/>
                  </w:divBdr>
                </w:div>
                <w:div w:id="1346394786">
                  <w:marLeft w:val="72"/>
                  <w:marRight w:val="72"/>
                  <w:marTop w:val="72"/>
                  <w:marBottom w:val="72"/>
                  <w:divBdr>
                    <w:top w:val="dotted" w:sz="6" w:space="0" w:color="FEFEFE"/>
                    <w:left w:val="dotted" w:sz="6" w:space="0" w:color="FEFEFE"/>
                    <w:bottom w:val="dotted" w:sz="6" w:space="0" w:color="FEFEFE"/>
                    <w:right w:val="dotted" w:sz="6" w:space="0" w:color="FEFEFE"/>
                  </w:divBdr>
                  <w:divsChild>
                    <w:div w:id="2073773111">
                      <w:marLeft w:val="225"/>
                      <w:marRight w:val="0"/>
                      <w:marTop w:val="0"/>
                      <w:marBottom w:val="0"/>
                      <w:divBdr>
                        <w:top w:val="dotted" w:sz="6" w:space="0" w:color="FEFEFE"/>
                        <w:left w:val="dotted" w:sz="6" w:space="11" w:color="FEFEFE"/>
                        <w:bottom w:val="dotted" w:sz="6" w:space="0" w:color="FEFEFE"/>
                        <w:right w:val="dotted" w:sz="6" w:space="0" w:color="FEFEFE"/>
                      </w:divBdr>
                    </w:div>
                    <w:div w:id="12150989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451050792">
              <w:marLeft w:val="72"/>
              <w:marRight w:val="72"/>
              <w:marTop w:val="72"/>
              <w:marBottom w:val="72"/>
              <w:divBdr>
                <w:top w:val="dotted" w:sz="6" w:space="0" w:color="FEFEFE"/>
                <w:left w:val="dotted" w:sz="6" w:space="0" w:color="FEFEFE"/>
                <w:bottom w:val="dotted" w:sz="6" w:space="0" w:color="FEFEFE"/>
                <w:right w:val="dotted" w:sz="6" w:space="0" w:color="FEFEFE"/>
              </w:divBdr>
              <w:divsChild>
                <w:div w:id="1979604051">
                  <w:marLeft w:val="72"/>
                  <w:marRight w:val="72"/>
                  <w:marTop w:val="72"/>
                  <w:marBottom w:val="72"/>
                  <w:divBdr>
                    <w:top w:val="dotted" w:sz="6" w:space="0" w:color="FEFEFE"/>
                    <w:left w:val="dotted" w:sz="6" w:space="0" w:color="FEFEFE"/>
                    <w:bottom w:val="dotted" w:sz="6" w:space="0" w:color="FEFEFE"/>
                    <w:right w:val="dotted" w:sz="6" w:space="0" w:color="FEFEFE"/>
                  </w:divBdr>
                  <w:divsChild>
                    <w:div w:id="1692684440">
                      <w:marLeft w:val="225"/>
                      <w:marRight w:val="0"/>
                      <w:marTop w:val="0"/>
                      <w:marBottom w:val="0"/>
                      <w:divBdr>
                        <w:top w:val="dotted" w:sz="6" w:space="0" w:color="FEFEFE"/>
                        <w:left w:val="dotted" w:sz="6" w:space="11" w:color="FEFEFE"/>
                        <w:bottom w:val="dotted" w:sz="6" w:space="0" w:color="FEFEFE"/>
                        <w:right w:val="dotted" w:sz="6" w:space="0" w:color="FEFEFE"/>
                      </w:divBdr>
                    </w:div>
                    <w:div w:id="1903246795">
                      <w:marLeft w:val="225"/>
                      <w:marRight w:val="0"/>
                      <w:marTop w:val="0"/>
                      <w:marBottom w:val="0"/>
                      <w:divBdr>
                        <w:top w:val="dotted" w:sz="6" w:space="0" w:color="FEFEFE"/>
                        <w:left w:val="dotted" w:sz="6" w:space="11" w:color="FEFEFE"/>
                        <w:bottom w:val="dotted" w:sz="6" w:space="0" w:color="FEFEFE"/>
                        <w:right w:val="dotted" w:sz="6" w:space="0" w:color="FEFEFE"/>
                      </w:divBdr>
                    </w:div>
                    <w:div w:id="984048716">
                      <w:marLeft w:val="225"/>
                      <w:marRight w:val="0"/>
                      <w:marTop w:val="0"/>
                      <w:marBottom w:val="0"/>
                      <w:divBdr>
                        <w:top w:val="dotted" w:sz="6" w:space="0" w:color="FEFEFE"/>
                        <w:left w:val="dotted" w:sz="6" w:space="11" w:color="FEFEFE"/>
                        <w:bottom w:val="dotted" w:sz="6" w:space="0" w:color="FEFEFE"/>
                        <w:right w:val="dotted" w:sz="6" w:space="0" w:color="FEFEFE"/>
                      </w:divBdr>
                    </w:div>
                    <w:div w:id="1313634648">
                      <w:marLeft w:val="225"/>
                      <w:marRight w:val="0"/>
                      <w:marTop w:val="0"/>
                      <w:marBottom w:val="0"/>
                      <w:divBdr>
                        <w:top w:val="dotted" w:sz="6" w:space="0" w:color="FEFEFE"/>
                        <w:left w:val="dotted" w:sz="6" w:space="11" w:color="FEFEFE"/>
                        <w:bottom w:val="dotted" w:sz="6" w:space="0" w:color="FEFEFE"/>
                        <w:right w:val="dotted" w:sz="6" w:space="0" w:color="FEFEFE"/>
                      </w:divBdr>
                    </w:div>
                    <w:div w:id="1491825287">
                      <w:marLeft w:val="225"/>
                      <w:marRight w:val="0"/>
                      <w:marTop w:val="0"/>
                      <w:marBottom w:val="0"/>
                      <w:divBdr>
                        <w:top w:val="dotted" w:sz="6" w:space="0" w:color="FEFEFE"/>
                        <w:left w:val="dotted" w:sz="6" w:space="11" w:color="FEFEFE"/>
                        <w:bottom w:val="dotted" w:sz="6" w:space="0" w:color="FEFEFE"/>
                        <w:right w:val="dotted" w:sz="6" w:space="0" w:color="FEFEFE"/>
                      </w:divBdr>
                    </w:div>
                    <w:div w:id="159948582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74291786">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596451870">
              <w:marLeft w:val="72"/>
              <w:marRight w:val="72"/>
              <w:marTop w:val="72"/>
              <w:marBottom w:val="72"/>
              <w:divBdr>
                <w:top w:val="dotted" w:sz="6" w:space="0" w:color="FEFEFE"/>
                <w:left w:val="dotted" w:sz="6" w:space="0" w:color="FEFEFE"/>
                <w:bottom w:val="dotted" w:sz="6" w:space="0" w:color="FEFEFE"/>
                <w:right w:val="dotted" w:sz="6" w:space="0" w:color="FEFEFE"/>
              </w:divBdr>
              <w:divsChild>
                <w:div w:id="1745107080">
                  <w:marLeft w:val="72"/>
                  <w:marRight w:val="72"/>
                  <w:marTop w:val="72"/>
                  <w:marBottom w:val="72"/>
                  <w:divBdr>
                    <w:top w:val="dotted" w:sz="6" w:space="0" w:color="FEFEFE"/>
                    <w:left w:val="dotted" w:sz="6" w:space="0" w:color="FEFEFE"/>
                    <w:bottom w:val="dotted" w:sz="6" w:space="0" w:color="FEFEFE"/>
                    <w:right w:val="dotted" w:sz="6" w:space="0" w:color="FEFEFE"/>
                  </w:divBdr>
                  <w:divsChild>
                    <w:div w:id="239684537">
                      <w:marLeft w:val="225"/>
                      <w:marRight w:val="0"/>
                      <w:marTop w:val="0"/>
                      <w:marBottom w:val="0"/>
                      <w:divBdr>
                        <w:top w:val="dotted" w:sz="6" w:space="0" w:color="FEFEFE"/>
                        <w:left w:val="dotted" w:sz="6" w:space="11" w:color="FEFEFE"/>
                        <w:bottom w:val="dotted" w:sz="6" w:space="0" w:color="FEFEFE"/>
                        <w:right w:val="dotted" w:sz="6" w:space="0" w:color="FEFEFE"/>
                      </w:divBdr>
                    </w:div>
                    <w:div w:id="248926228">
                      <w:marLeft w:val="225"/>
                      <w:marRight w:val="0"/>
                      <w:marTop w:val="0"/>
                      <w:marBottom w:val="0"/>
                      <w:divBdr>
                        <w:top w:val="dotted" w:sz="6" w:space="0" w:color="FEFEFE"/>
                        <w:left w:val="dotted" w:sz="6" w:space="11" w:color="FEFEFE"/>
                        <w:bottom w:val="dotted" w:sz="6" w:space="0" w:color="FEFEFE"/>
                        <w:right w:val="dotted" w:sz="6" w:space="0" w:color="FEFEFE"/>
                      </w:divBdr>
                    </w:div>
                    <w:div w:id="849486852">
                      <w:marLeft w:val="225"/>
                      <w:marRight w:val="0"/>
                      <w:marTop w:val="0"/>
                      <w:marBottom w:val="0"/>
                      <w:divBdr>
                        <w:top w:val="dotted" w:sz="6" w:space="0" w:color="FEFEFE"/>
                        <w:left w:val="dotted" w:sz="6" w:space="11" w:color="FEFEFE"/>
                        <w:bottom w:val="dotted" w:sz="6" w:space="0" w:color="FEFEFE"/>
                        <w:right w:val="dotted" w:sz="6" w:space="0" w:color="FEFEFE"/>
                      </w:divBdr>
                    </w:div>
                    <w:div w:id="1222136463">
                      <w:marLeft w:val="225"/>
                      <w:marRight w:val="0"/>
                      <w:marTop w:val="0"/>
                      <w:marBottom w:val="0"/>
                      <w:divBdr>
                        <w:top w:val="dotted" w:sz="6" w:space="0" w:color="FEFEFE"/>
                        <w:left w:val="dotted" w:sz="6" w:space="11" w:color="FEFEFE"/>
                        <w:bottom w:val="dotted" w:sz="6" w:space="0" w:color="FEFEFE"/>
                        <w:right w:val="dotted" w:sz="6" w:space="0" w:color="FEFEFE"/>
                      </w:divBdr>
                    </w:div>
                    <w:div w:id="146966630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18044532">
                  <w:marLeft w:val="72"/>
                  <w:marRight w:val="72"/>
                  <w:marTop w:val="72"/>
                  <w:marBottom w:val="72"/>
                  <w:divBdr>
                    <w:top w:val="dotted" w:sz="6" w:space="0" w:color="FEFEFE"/>
                    <w:left w:val="dotted" w:sz="6" w:space="0" w:color="FEFEFE"/>
                    <w:bottom w:val="dotted" w:sz="6" w:space="0" w:color="FEFEFE"/>
                    <w:right w:val="dotted" w:sz="6" w:space="0" w:color="FEFEFE"/>
                  </w:divBdr>
                  <w:divsChild>
                    <w:div w:id="1310863567">
                      <w:marLeft w:val="225"/>
                      <w:marRight w:val="0"/>
                      <w:marTop w:val="0"/>
                      <w:marBottom w:val="0"/>
                      <w:divBdr>
                        <w:top w:val="dotted" w:sz="6" w:space="0" w:color="FEFEFE"/>
                        <w:left w:val="dotted" w:sz="6" w:space="11" w:color="FEFEFE"/>
                        <w:bottom w:val="dotted" w:sz="6" w:space="0" w:color="FEFEFE"/>
                        <w:right w:val="dotted" w:sz="6" w:space="0" w:color="FEFEFE"/>
                      </w:divBdr>
                    </w:div>
                    <w:div w:id="49873397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20003861">
                  <w:marLeft w:val="72"/>
                  <w:marRight w:val="72"/>
                  <w:marTop w:val="72"/>
                  <w:marBottom w:val="72"/>
                  <w:divBdr>
                    <w:top w:val="dotted" w:sz="6" w:space="0" w:color="FEFEFE"/>
                    <w:left w:val="dotted" w:sz="6" w:space="0" w:color="FEFEFE"/>
                    <w:bottom w:val="dotted" w:sz="6" w:space="0" w:color="FEFEFE"/>
                    <w:right w:val="dotted" w:sz="6" w:space="0" w:color="FEFEFE"/>
                  </w:divBdr>
                </w:div>
                <w:div w:id="926577488">
                  <w:marLeft w:val="72"/>
                  <w:marRight w:val="72"/>
                  <w:marTop w:val="72"/>
                  <w:marBottom w:val="72"/>
                  <w:divBdr>
                    <w:top w:val="dotted" w:sz="6" w:space="0" w:color="FEFEFE"/>
                    <w:left w:val="dotted" w:sz="6" w:space="0" w:color="FEFEFE"/>
                    <w:bottom w:val="dotted" w:sz="6" w:space="0" w:color="FEFEFE"/>
                    <w:right w:val="dotted" w:sz="6" w:space="0" w:color="FEFEFE"/>
                  </w:divBdr>
                  <w:divsChild>
                    <w:div w:id="478810458">
                      <w:marLeft w:val="225"/>
                      <w:marRight w:val="0"/>
                      <w:marTop w:val="0"/>
                      <w:marBottom w:val="0"/>
                      <w:divBdr>
                        <w:top w:val="dotted" w:sz="6" w:space="0" w:color="FEFEFE"/>
                        <w:left w:val="dotted" w:sz="6" w:space="11" w:color="FEFEFE"/>
                        <w:bottom w:val="dotted" w:sz="6" w:space="0" w:color="FEFEFE"/>
                        <w:right w:val="dotted" w:sz="6" w:space="0" w:color="FEFEFE"/>
                      </w:divBdr>
                    </w:div>
                    <w:div w:id="620113557">
                      <w:marLeft w:val="225"/>
                      <w:marRight w:val="0"/>
                      <w:marTop w:val="0"/>
                      <w:marBottom w:val="0"/>
                      <w:divBdr>
                        <w:top w:val="dotted" w:sz="6" w:space="0" w:color="FEFEFE"/>
                        <w:left w:val="dotted" w:sz="6" w:space="11" w:color="FEFEFE"/>
                        <w:bottom w:val="dotted" w:sz="6" w:space="0" w:color="FEFEFE"/>
                        <w:right w:val="dotted" w:sz="6" w:space="0" w:color="FEFEFE"/>
                      </w:divBdr>
                    </w:div>
                    <w:div w:id="704017447">
                      <w:marLeft w:val="225"/>
                      <w:marRight w:val="0"/>
                      <w:marTop w:val="0"/>
                      <w:marBottom w:val="0"/>
                      <w:divBdr>
                        <w:top w:val="dotted" w:sz="6" w:space="0" w:color="FEFEFE"/>
                        <w:left w:val="dotted" w:sz="6" w:space="11" w:color="FEFEFE"/>
                        <w:bottom w:val="dotted" w:sz="6" w:space="0" w:color="FEFEFE"/>
                        <w:right w:val="dotted" w:sz="6" w:space="0" w:color="FEFEFE"/>
                      </w:divBdr>
                    </w:div>
                    <w:div w:id="612640224">
                      <w:marLeft w:val="225"/>
                      <w:marRight w:val="0"/>
                      <w:marTop w:val="0"/>
                      <w:marBottom w:val="0"/>
                      <w:divBdr>
                        <w:top w:val="dotted" w:sz="6" w:space="0" w:color="FEFEFE"/>
                        <w:left w:val="dotted" w:sz="6" w:space="11" w:color="FEFEFE"/>
                        <w:bottom w:val="dotted" w:sz="6" w:space="0" w:color="FEFEFE"/>
                        <w:right w:val="dotted" w:sz="6" w:space="0" w:color="FEFEFE"/>
                      </w:divBdr>
                    </w:div>
                    <w:div w:id="70007658">
                      <w:marLeft w:val="225"/>
                      <w:marRight w:val="0"/>
                      <w:marTop w:val="0"/>
                      <w:marBottom w:val="0"/>
                      <w:divBdr>
                        <w:top w:val="dotted" w:sz="6" w:space="0" w:color="FEFEFE"/>
                        <w:left w:val="dotted" w:sz="6" w:space="11" w:color="FEFEFE"/>
                        <w:bottom w:val="dotted" w:sz="6" w:space="0" w:color="FEFEFE"/>
                        <w:right w:val="dotted" w:sz="6" w:space="0" w:color="FEFEFE"/>
                      </w:divBdr>
                    </w:div>
                    <w:div w:id="1744522127">
                      <w:marLeft w:val="225"/>
                      <w:marRight w:val="0"/>
                      <w:marTop w:val="0"/>
                      <w:marBottom w:val="0"/>
                      <w:divBdr>
                        <w:top w:val="dotted" w:sz="6" w:space="0" w:color="FEFEFE"/>
                        <w:left w:val="dotted" w:sz="6" w:space="11" w:color="FEFEFE"/>
                        <w:bottom w:val="dotted" w:sz="6" w:space="0" w:color="FEFEFE"/>
                        <w:right w:val="dotted" w:sz="6" w:space="0" w:color="FEFEFE"/>
                      </w:divBdr>
                    </w:div>
                    <w:div w:id="1233806583">
                      <w:marLeft w:val="225"/>
                      <w:marRight w:val="0"/>
                      <w:marTop w:val="0"/>
                      <w:marBottom w:val="0"/>
                      <w:divBdr>
                        <w:top w:val="dotted" w:sz="6" w:space="0" w:color="FEFEFE"/>
                        <w:left w:val="dotted" w:sz="6" w:space="11" w:color="FEFEFE"/>
                        <w:bottom w:val="dotted" w:sz="6" w:space="0" w:color="FEFEFE"/>
                        <w:right w:val="dotted" w:sz="6" w:space="0" w:color="FEFEFE"/>
                      </w:divBdr>
                    </w:div>
                    <w:div w:id="209849640">
                      <w:marLeft w:val="225"/>
                      <w:marRight w:val="0"/>
                      <w:marTop w:val="0"/>
                      <w:marBottom w:val="0"/>
                      <w:divBdr>
                        <w:top w:val="dotted" w:sz="6" w:space="0" w:color="FEFEFE"/>
                        <w:left w:val="dotted" w:sz="6" w:space="11" w:color="FEFEFE"/>
                        <w:bottom w:val="dotted" w:sz="6" w:space="0" w:color="FEFEFE"/>
                        <w:right w:val="dotted" w:sz="6" w:space="0" w:color="FEFEFE"/>
                      </w:divBdr>
                    </w:div>
                    <w:div w:id="1304001920">
                      <w:marLeft w:val="225"/>
                      <w:marRight w:val="0"/>
                      <w:marTop w:val="0"/>
                      <w:marBottom w:val="0"/>
                      <w:divBdr>
                        <w:top w:val="dotted" w:sz="6" w:space="0" w:color="FEFEFE"/>
                        <w:left w:val="dotted" w:sz="6" w:space="11" w:color="FEFEFE"/>
                        <w:bottom w:val="dotted" w:sz="6" w:space="0" w:color="FEFEFE"/>
                        <w:right w:val="dotted" w:sz="6" w:space="0" w:color="FEFEFE"/>
                      </w:divBdr>
                    </w:div>
                    <w:div w:id="980382830">
                      <w:marLeft w:val="225"/>
                      <w:marRight w:val="0"/>
                      <w:marTop w:val="0"/>
                      <w:marBottom w:val="0"/>
                      <w:divBdr>
                        <w:top w:val="dotted" w:sz="6" w:space="0" w:color="FEFEFE"/>
                        <w:left w:val="dotted" w:sz="6" w:space="11" w:color="FEFEFE"/>
                        <w:bottom w:val="dotted" w:sz="6" w:space="0" w:color="FEFEFE"/>
                        <w:right w:val="dotted" w:sz="6" w:space="0" w:color="FEFEFE"/>
                      </w:divBdr>
                    </w:div>
                    <w:div w:id="1158764942">
                      <w:marLeft w:val="225"/>
                      <w:marRight w:val="0"/>
                      <w:marTop w:val="0"/>
                      <w:marBottom w:val="0"/>
                      <w:divBdr>
                        <w:top w:val="dotted" w:sz="6" w:space="0" w:color="FEFEFE"/>
                        <w:left w:val="dotted" w:sz="6" w:space="11" w:color="FEFEFE"/>
                        <w:bottom w:val="dotted" w:sz="6" w:space="0" w:color="FEFEFE"/>
                        <w:right w:val="dotted" w:sz="6" w:space="0" w:color="FEFEFE"/>
                      </w:divBdr>
                    </w:div>
                    <w:div w:id="1272518877">
                      <w:marLeft w:val="225"/>
                      <w:marRight w:val="0"/>
                      <w:marTop w:val="0"/>
                      <w:marBottom w:val="0"/>
                      <w:divBdr>
                        <w:top w:val="dotted" w:sz="6" w:space="0" w:color="FEFEFE"/>
                        <w:left w:val="dotted" w:sz="6" w:space="11" w:color="FEFEFE"/>
                        <w:bottom w:val="dotted" w:sz="6" w:space="0" w:color="FEFEFE"/>
                        <w:right w:val="dotted" w:sz="6" w:space="0" w:color="FEFEFE"/>
                      </w:divBdr>
                    </w:div>
                    <w:div w:id="1469938015">
                      <w:marLeft w:val="225"/>
                      <w:marRight w:val="0"/>
                      <w:marTop w:val="0"/>
                      <w:marBottom w:val="0"/>
                      <w:divBdr>
                        <w:top w:val="dotted" w:sz="6" w:space="0" w:color="FEFEFE"/>
                        <w:left w:val="dotted" w:sz="6" w:space="11" w:color="FEFEFE"/>
                        <w:bottom w:val="dotted" w:sz="6" w:space="0" w:color="FEFEFE"/>
                        <w:right w:val="dotted" w:sz="6" w:space="0" w:color="FEFEFE"/>
                      </w:divBdr>
                    </w:div>
                    <w:div w:id="1255358062">
                      <w:marLeft w:val="225"/>
                      <w:marRight w:val="0"/>
                      <w:marTop w:val="0"/>
                      <w:marBottom w:val="0"/>
                      <w:divBdr>
                        <w:top w:val="dotted" w:sz="6" w:space="0" w:color="FEFEFE"/>
                        <w:left w:val="dotted" w:sz="6" w:space="11" w:color="FEFEFE"/>
                        <w:bottom w:val="dotted" w:sz="6" w:space="0" w:color="FEFEFE"/>
                        <w:right w:val="dotted" w:sz="6" w:space="0" w:color="FEFEFE"/>
                      </w:divBdr>
                    </w:div>
                    <w:div w:id="643705126">
                      <w:marLeft w:val="225"/>
                      <w:marRight w:val="0"/>
                      <w:marTop w:val="0"/>
                      <w:marBottom w:val="0"/>
                      <w:divBdr>
                        <w:top w:val="dotted" w:sz="6" w:space="0" w:color="FEFEFE"/>
                        <w:left w:val="dotted" w:sz="6" w:space="11" w:color="FEFEFE"/>
                        <w:bottom w:val="dotted" w:sz="6" w:space="0" w:color="FEFEFE"/>
                        <w:right w:val="dotted" w:sz="6" w:space="0" w:color="FEFEFE"/>
                      </w:divBdr>
                    </w:div>
                    <w:div w:id="573704800">
                      <w:marLeft w:val="225"/>
                      <w:marRight w:val="0"/>
                      <w:marTop w:val="0"/>
                      <w:marBottom w:val="0"/>
                      <w:divBdr>
                        <w:top w:val="dotted" w:sz="6" w:space="0" w:color="FEFEFE"/>
                        <w:left w:val="dotted" w:sz="6" w:space="11" w:color="FEFEFE"/>
                        <w:bottom w:val="dotted" w:sz="6" w:space="0" w:color="FEFEFE"/>
                        <w:right w:val="dotted" w:sz="6" w:space="0" w:color="FEFEFE"/>
                      </w:divBdr>
                    </w:div>
                    <w:div w:id="188837713">
                      <w:marLeft w:val="225"/>
                      <w:marRight w:val="0"/>
                      <w:marTop w:val="0"/>
                      <w:marBottom w:val="0"/>
                      <w:divBdr>
                        <w:top w:val="dotted" w:sz="6" w:space="0" w:color="FEFEFE"/>
                        <w:left w:val="dotted" w:sz="6" w:space="11" w:color="FEFEFE"/>
                        <w:bottom w:val="dotted" w:sz="6" w:space="0" w:color="FEFEFE"/>
                        <w:right w:val="dotted" w:sz="6" w:space="0" w:color="FEFEFE"/>
                      </w:divBdr>
                    </w:div>
                    <w:div w:id="705641806">
                      <w:marLeft w:val="225"/>
                      <w:marRight w:val="0"/>
                      <w:marTop w:val="0"/>
                      <w:marBottom w:val="0"/>
                      <w:divBdr>
                        <w:top w:val="dotted" w:sz="6" w:space="0" w:color="FEFEFE"/>
                        <w:left w:val="dotted" w:sz="6" w:space="11" w:color="FEFEFE"/>
                        <w:bottom w:val="dotted" w:sz="6" w:space="0" w:color="FEFEFE"/>
                        <w:right w:val="dotted" w:sz="6" w:space="0" w:color="FEFEFE"/>
                      </w:divBdr>
                    </w:div>
                    <w:div w:id="13306983">
                      <w:marLeft w:val="225"/>
                      <w:marRight w:val="0"/>
                      <w:marTop w:val="0"/>
                      <w:marBottom w:val="0"/>
                      <w:divBdr>
                        <w:top w:val="dotted" w:sz="6" w:space="0" w:color="FEFEFE"/>
                        <w:left w:val="dotted" w:sz="6" w:space="11" w:color="FEFEFE"/>
                        <w:bottom w:val="dotted" w:sz="6" w:space="0" w:color="FEFEFE"/>
                        <w:right w:val="dotted" w:sz="6" w:space="0" w:color="FEFEFE"/>
                      </w:divBdr>
                    </w:div>
                    <w:div w:id="1220091571">
                      <w:marLeft w:val="225"/>
                      <w:marRight w:val="0"/>
                      <w:marTop w:val="0"/>
                      <w:marBottom w:val="0"/>
                      <w:divBdr>
                        <w:top w:val="dotted" w:sz="6" w:space="0" w:color="FEFEFE"/>
                        <w:left w:val="dotted" w:sz="6" w:space="11" w:color="FEFEFE"/>
                        <w:bottom w:val="dotted" w:sz="6" w:space="0" w:color="FEFEFE"/>
                        <w:right w:val="dotted" w:sz="6" w:space="0" w:color="FEFEFE"/>
                      </w:divBdr>
                    </w:div>
                    <w:div w:id="137037880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58722714">
                  <w:marLeft w:val="72"/>
                  <w:marRight w:val="72"/>
                  <w:marTop w:val="72"/>
                  <w:marBottom w:val="72"/>
                  <w:divBdr>
                    <w:top w:val="dotted" w:sz="6" w:space="0" w:color="FEFEFE"/>
                    <w:left w:val="dotted" w:sz="6" w:space="0" w:color="FEFEFE"/>
                    <w:bottom w:val="dotted" w:sz="6" w:space="0" w:color="FEFEFE"/>
                    <w:right w:val="dotted" w:sz="6" w:space="0" w:color="FEFEFE"/>
                  </w:divBdr>
                  <w:divsChild>
                    <w:div w:id="1984239734">
                      <w:marLeft w:val="225"/>
                      <w:marRight w:val="0"/>
                      <w:marTop w:val="0"/>
                      <w:marBottom w:val="0"/>
                      <w:divBdr>
                        <w:top w:val="dotted" w:sz="6" w:space="0" w:color="FEFEFE"/>
                        <w:left w:val="dotted" w:sz="6" w:space="11" w:color="FEFEFE"/>
                        <w:bottom w:val="dotted" w:sz="6" w:space="0" w:color="FEFEFE"/>
                        <w:right w:val="dotted" w:sz="6" w:space="0" w:color="FEFEFE"/>
                      </w:divBdr>
                    </w:div>
                    <w:div w:id="2040202743">
                      <w:marLeft w:val="225"/>
                      <w:marRight w:val="0"/>
                      <w:marTop w:val="0"/>
                      <w:marBottom w:val="0"/>
                      <w:divBdr>
                        <w:top w:val="dotted" w:sz="6" w:space="0" w:color="FEFEFE"/>
                        <w:left w:val="dotted" w:sz="6" w:space="11" w:color="FEFEFE"/>
                        <w:bottom w:val="dotted" w:sz="6" w:space="0" w:color="FEFEFE"/>
                        <w:right w:val="dotted" w:sz="6" w:space="0" w:color="FEFEFE"/>
                      </w:divBdr>
                    </w:div>
                    <w:div w:id="1456557431">
                      <w:marLeft w:val="225"/>
                      <w:marRight w:val="0"/>
                      <w:marTop w:val="0"/>
                      <w:marBottom w:val="0"/>
                      <w:divBdr>
                        <w:top w:val="dotted" w:sz="6" w:space="0" w:color="FEFEFE"/>
                        <w:left w:val="dotted" w:sz="6" w:space="11" w:color="FEFEFE"/>
                        <w:bottom w:val="dotted" w:sz="6" w:space="0" w:color="FEFEFE"/>
                        <w:right w:val="dotted" w:sz="6" w:space="0" w:color="FEFEFE"/>
                      </w:divBdr>
                    </w:div>
                    <w:div w:id="170016275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40501022">
                  <w:marLeft w:val="72"/>
                  <w:marRight w:val="72"/>
                  <w:marTop w:val="72"/>
                  <w:marBottom w:val="72"/>
                  <w:divBdr>
                    <w:top w:val="dotted" w:sz="6" w:space="0" w:color="FEFEFE"/>
                    <w:left w:val="dotted" w:sz="6" w:space="0" w:color="FEFEFE"/>
                    <w:bottom w:val="dotted" w:sz="6" w:space="0" w:color="FEFEFE"/>
                    <w:right w:val="dotted" w:sz="6" w:space="0" w:color="FEFEFE"/>
                  </w:divBdr>
                </w:div>
                <w:div w:id="285045304">
                  <w:marLeft w:val="72"/>
                  <w:marRight w:val="72"/>
                  <w:marTop w:val="72"/>
                  <w:marBottom w:val="72"/>
                  <w:divBdr>
                    <w:top w:val="dotted" w:sz="6" w:space="0" w:color="FEFEFE"/>
                    <w:left w:val="dotted" w:sz="6" w:space="0" w:color="FEFEFE"/>
                    <w:bottom w:val="dotted" w:sz="6" w:space="0" w:color="FEFEFE"/>
                    <w:right w:val="dotted" w:sz="6" w:space="0" w:color="FEFEFE"/>
                  </w:divBdr>
                  <w:divsChild>
                    <w:div w:id="117185561">
                      <w:marLeft w:val="225"/>
                      <w:marRight w:val="0"/>
                      <w:marTop w:val="0"/>
                      <w:marBottom w:val="0"/>
                      <w:divBdr>
                        <w:top w:val="dotted" w:sz="6" w:space="0" w:color="FEFEFE"/>
                        <w:left w:val="dotted" w:sz="6" w:space="11" w:color="FEFEFE"/>
                        <w:bottom w:val="dotted" w:sz="6" w:space="0" w:color="FEFEFE"/>
                        <w:right w:val="dotted" w:sz="6" w:space="0" w:color="FEFEFE"/>
                      </w:divBdr>
                    </w:div>
                    <w:div w:id="2911280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66475650">
                  <w:marLeft w:val="72"/>
                  <w:marRight w:val="72"/>
                  <w:marTop w:val="72"/>
                  <w:marBottom w:val="72"/>
                  <w:divBdr>
                    <w:top w:val="dotted" w:sz="6" w:space="0" w:color="FEFEFE"/>
                    <w:left w:val="dotted" w:sz="6" w:space="0" w:color="FEFEFE"/>
                    <w:bottom w:val="dotted" w:sz="6" w:space="0" w:color="FEFEFE"/>
                    <w:right w:val="dotted" w:sz="6" w:space="0" w:color="FEFEFE"/>
                  </w:divBdr>
                  <w:divsChild>
                    <w:div w:id="2117213306">
                      <w:marLeft w:val="225"/>
                      <w:marRight w:val="0"/>
                      <w:marTop w:val="0"/>
                      <w:marBottom w:val="0"/>
                      <w:divBdr>
                        <w:top w:val="dotted" w:sz="6" w:space="0" w:color="FEFEFE"/>
                        <w:left w:val="dotted" w:sz="6" w:space="11" w:color="FEFEFE"/>
                        <w:bottom w:val="dotted" w:sz="6" w:space="0" w:color="FEFEFE"/>
                        <w:right w:val="dotted" w:sz="6" w:space="0" w:color="FEFEFE"/>
                      </w:divBdr>
                    </w:div>
                    <w:div w:id="53164991">
                      <w:marLeft w:val="225"/>
                      <w:marRight w:val="0"/>
                      <w:marTop w:val="0"/>
                      <w:marBottom w:val="0"/>
                      <w:divBdr>
                        <w:top w:val="dotted" w:sz="6" w:space="0" w:color="FEFEFE"/>
                        <w:left w:val="dotted" w:sz="6" w:space="11" w:color="FEFEFE"/>
                        <w:bottom w:val="dotted" w:sz="6" w:space="0" w:color="FEFEFE"/>
                        <w:right w:val="dotted" w:sz="6" w:space="0" w:color="FEFEFE"/>
                      </w:divBdr>
                    </w:div>
                    <w:div w:id="88121369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12184989">
                  <w:marLeft w:val="72"/>
                  <w:marRight w:val="72"/>
                  <w:marTop w:val="72"/>
                  <w:marBottom w:val="72"/>
                  <w:divBdr>
                    <w:top w:val="dotted" w:sz="6" w:space="0" w:color="FEFEFE"/>
                    <w:left w:val="dotted" w:sz="6" w:space="0" w:color="FEFEFE"/>
                    <w:bottom w:val="dotted" w:sz="6" w:space="0" w:color="FEFEFE"/>
                    <w:right w:val="dotted" w:sz="6" w:space="0" w:color="FEFEFE"/>
                  </w:divBdr>
                  <w:divsChild>
                    <w:div w:id="810362581">
                      <w:marLeft w:val="225"/>
                      <w:marRight w:val="0"/>
                      <w:marTop w:val="0"/>
                      <w:marBottom w:val="0"/>
                      <w:divBdr>
                        <w:top w:val="dotted" w:sz="6" w:space="0" w:color="FEFEFE"/>
                        <w:left w:val="dotted" w:sz="6" w:space="11" w:color="FEFEFE"/>
                        <w:bottom w:val="dotted" w:sz="6" w:space="0" w:color="FEFEFE"/>
                        <w:right w:val="dotted" w:sz="6" w:space="0" w:color="FEFEFE"/>
                      </w:divBdr>
                    </w:div>
                    <w:div w:id="980814505">
                      <w:marLeft w:val="225"/>
                      <w:marRight w:val="0"/>
                      <w:marTop w:val="0"/>
                      <w:marBottom w:val="0"/>
                      <w:divBdr>
                        <w:top w:val="dotted" w:sz="6" w:space="0" w:color="FEFEFE"/>
                        <w:left w:val="dotted" w:sz="6" w:space="11" w:color="FEFEFE"/>
                        <w:bottom w:val="dotted" w:sz="6" w:space="0" w:color="FEFEFE"/>
                        <w:right w:val="dotted" w:sz="6" w:space="0" w:color="FEFEFE"/>
                      </w:divBdr>
                    </w:div>
                    <w:div w:id="148329937">
                      <w:marLeft w:val="225"/>
                      <w:marRight w:val="0"/>
                      <w:marTop w:val="0"/>
                      <w:marBottom w:val="0"/>
                      <w:divBdr>
                        <w:top w:val="dotted" w:sz="6" w:space="0" w:color="FEFEFE"/>
                        <w:left w:val="dotted" w:sz="6" w:space="11" w:color="FEFEFE"/>
                        <w:bottom w:val="dotted" w:sz="6" w:space="0" w:color="FEFEFE"/>
                        <w:right w:val="dotted" w:sz="6" w:space="0" w:color="FEFEFE"/>
                      </w:divBdr>
                    </w:div>
                    <w:div w:id="1662929470">
                      <w:marLeft w:val="225"/>
                      <w:marRight w:val="0"/>
                      <w:marTop w:val="0"/>
                      <w:marBottom w:val="0"/>
                      <w:divBdr>
                        <w:top w:val="dotted" w:sz="6" w:space="0" w:color="FEFEFE"/>
                        <w:left w:val="dotted" w:sz="6" w:space="11" w:color="FEFEFE"/>
                        <w:bottom w:val="dotted" w:sz="6" w:space="0" w:color="FEFEFE"/>
                        <w:right w:val="dotted" w:sz="6" w:space="0" w:color="FEFEFE"/>
                      </w:divBdr>
                    </w:div>
                    <w:div w:id="140896364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56403684">
                  <w:marLeft w:val="72"/>
                  <w:marRight w:val="72"/>
                  <w:marTop w:val="72"/>
                  <w:marBottom w:val="72"/>
                  <w:divBdr>
                    <w:top w:val="dotted" w:sz="6" w:space="0" w:color="FEFEFE"/>
                    <w:left w:val="dotted" w:sz="6" w:space="0" w:color="FEFEFE"/>
                    <w:bottom w:val="dotted" w:sz="6" w:space="0" w:color="FEFEFE"/>
                    <w:right w:val="dotted" w:sz="6" w:space="0" w:color="FEFEFE"/>
                  </w:divBdr>
                  <w:divsChild>
                    <w:div w:id="1300458532">
                      <w:marLeft w:val="225"/>
                      <w:marRight w:val="0"/>
                      <w:marTop w:val="0"/>
                      <w:marBottom w:val="0"/>
                      <w:divBdr>
                        <w:top w:val="dotted" w:sz="6" w:space="0" w:color="FEFEFE"/>
                        <w:left w:val="dotted" w:sz="6" w:space="11" w:color="FEFEFE"/>
                        <w:bottom w:val="dotted" w:sz="6" w:space="0" w:color="FEFEFE"/>
                        <w:right w:val="dotted" w:sz="6" w:space="0" w:color="FEFEFE"/>
                      </w:divBdr>
                    </w:div>
                    <w:div w:id="1335112080">
                      <w:marLeft w:val="225"/>
                      <w:marRight w:val="0"/>
                      <w:marTop w:val="0"/>
                      <w:marBottom w:val="0"/>
                      <w:divBdr>
                        <w:top w:val="dotted" w:sz="6" w:space="0" w:color="FEFEFE"/>
                        <w:left w:val="dotted" w:sz="6" w:space="11" w:color="FEFEFE"/>
                        <w:bottom w:val="dotted" w:sz="6" w:space="0" w:color="FEFEFE"/>
                        <w:right w:val="dotted" w:sz="6" w:space="0" w:color="FEFEFE"/>
                      </w:divBdr>
                    </w:div>
                    <w:div w:id="1982882048">
                      <w:marLeft w:val="225"/>
                      <w:marRight w:val="0"/>
                      <w:marTop w:val="0"/>
                      <w:marBottom w:val="0"/>
                      <w:divBdr>
                        <w:top w:val="dotted" w:sz="6" w:space="0" w:color="FEFEFE"/>
                        <w:left w:val="dotted" w:sz="6" w:space="11" w:color="FEFEFE"/>
                        <w:bottom w:val="dotted" w:sz="6" w:space="0" w:color="FEFEFE"/>
                        <w:right w:val="dotted" w:sz="6" w:space="0" w:color="FEFEFE"/>
                      </w:divBdr>
                    </w:div>
                    <w:div w:id="153118784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82282885">
                  <w:marLeft w:val="72"/>
                  <w:marRight w:val="72"/>
                  <w:marTop w:val="72"/>
                  <w:marBottom w:val="72"/>
                  <w:divBdr>
                    <w:top w:val="dotted" w:sz="6" w:space="0" w:color="FEFEFE"/>
                    <w:left w:val="dotted" w:sz="6" w:space="0" w:color="FEFEFE"/>
                    <w:bottom w:val="dotted" w:sz="6" w:space="0" w:color="FEFEFE"/>
                    <w:right w:val="dotted" w:sz="6" w:space="0" w:color="FEFEFE"/>
                  </w:divBdr>
                  <w:divsChild>
                    <w:div w:id="1201629626">
                      <w:marLeft w:val="225"/>
                      <w:marRight w:val="0"/>
                      <w:marTop w:val="0"/>
                      <w:marBottom w:val="0"/>
                      <w:divBdr>
                        <w:top w:val="dotted" w:sz="6" w:space="0" w:color="FEFEFE"/>
                        <w:left w:val="dotted" w:sz="6" w:space="11" w:color="FEFEFE"/>
                        <w:bottom w:val="dotted" w:sz="6" w:space="0" w:color="FEFEFE"/>
                        <w:right w:val="dotted" w:sz="6" w:space="0" w:color="FEFEFE"/>
                      </w:divBdr>
                    </w:div>
                    <w:div w:id="568148719">
                      <w:marLeft w:val="225"/>
                      <w:marRight w:val="0"/>
                      <w:marTop w:val="0"/>
                      <w:marBottom w:val="0"/>
                      <w:divBdr>
                        <w:top w:val="dotted" w:sz="6" w:space="0" w:color="FEFEFE"/>
                        <w:left w:val="dotted" w:sz="6" w:space="11" w:color="FEFEFE"/>
                        <w:bottom w:val="dotted" w:sz="6" w:space="0" w:color="FEFEFE"/>
                        <w:right w:val="dotted" w:sz="6" w:space="0" w:color="FEFEFE"/>
                      </w:divBdr>
                    </w:div>
                    <w:div w:id="191812788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896157988">
              <w:marLeft w:val="72"/>
              <w:marRight w:val="72"/>
              <w:marTop w:val="72"/>
              <w:marBottom w:val="72"/>
              <w:divBdr>
                <w:top w:val="dotted" w:sz="6" w:space="0" w:color="FEFEFE"/>
                <w:left w:val="dotted" w:sz="6" w:space="0" w:color="FEFEFE"/>
                <w:bottom w:val="dotted" w:sz="6" w:space="0" w:color="FEFEFE"/>
                <w:right w:val="dotted" w:sz="6" w:space="0" w:color="FEFEFE"/>
              </w:divBdr>
              <w:divsChild>
                <w:div w:id="805313886">
                  <w:marLeft w:val="72"/>
                  <w:marRight w:val="72"/>
                  <w:marTop w:val="72"/>
                  <w:marBottom w:val="72"/>
                  <w:divBdr>
                    <w:top w:val="dotted" w:sz="6" w:space="0" w:color="FEFEFE"/>
                    <w:left w:val="dotted" w:sz="6" w:space="0" w:color="FEFEFE"/>
                    <w:bottom w:val="dotted" w:sz="6" w:space="0" w:color="FEFEFE"/>
                    <w:right w:val="dotted" w:sz="6" w:space="0" w:color="FEFEFE"/>
                  </w:divBdr>
                  <w:divsChild>
                    <w:div w:id="1932885723">
                      <w:marLeft w:val="225"/>
                      <w:marRight w:val="0"/>
                      <w:marTop w:val="0"/>
                      <w:marBottom w:val="0"/>
                      <w:divBdr>
                        <w:top w:val="dotted" w:sz="6" w:space="0" w:color="FEFEFE"/>
                        <w:left w:val="dotted" w:sz="6" w:space="11" w:color="FEFEFE"/>
                        <w:bottom w:val="dotted" w:sz="6" w:space="0" w:color="FEFEFE"/>
                        <w:right w:val="dotted" w:sz="6" w:space="0" w:color="FEFEFE"/>
                      </w:divBdr>
                    </w:div>
                    <w:div w:id="106950204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29583464">
                  <w:marLeft w:val="72"/>
                  <w:marRight w:val="72"/>
                  <w:marTop w:val="72"/>
                  <w:marBottom w:val="72"/>
                  <w:divBdr>
                    <w:top w:val="dotted" w:sz="6" w:space="0" w:color="FEFEFE"/>
                    <w:left w:val="dotted" w:sz="6" w:space="0" w:color="FEFEFE"/>
                    <w:bottom w:val="dotted" w:sz="6" w:space="0" w:color="FEFEFE"/>
                    <w:right w:val="dotted" w:sz="6" w:space="0" w:color="FEFEFE"/>
                  </w:divBdr>
                  <w:divsChild>
                    <w:div w:id="1119104173">
                      <w:marLeft w:val="225"/>
                      <w:marRight w:val="0"/>
                      <w:marTop w:val="0"/>
                      <w:marBottom w:val="0"/>
                      <w:divBdr>
                        <w:top w:val="dotted" w:sz="6" w:space="0" w:color="FEFEFE"/>
                        <w:left w:val="dotted" w:sz="6" w:space="11" w:color="FEFEFE"/>
                        <w:bottom w:val="dotted" w:sz="6" w:space="0" w:color="FEFEFE"/>
                        <w:right w:val="dotted" w:sz="6" w:space="0" w:color="FEFEFE"/>
                      </w:divBdr>
                    </w:div>
                    <w:div w:id="152765887">
                      <w:marLeft w:val="225"/>
                      <w:marRight w:val="0"/>
                      <w:marTop w:val="0"/>
                      <w:marBottom w:val="0"/>
                      <w:divBdr>
                        <w:top w:val="dotted" w:sz="6" w:space="0" w:color="FEFEFE"/>
                        <w:left w:val="dotted" w:sz="6" w:space="11" w:color="FEFEFE"/>
                        <w:bottom w:val="dotted" w:sz="6" w:space="0" w:color="FEFEFE"/>
                        <w:right w:val="dotted" w:sz="6" w:space="0" w:color="FEFEFE"/>
                      </w:divBdr>
                    </w:div>
                    <w:div w:id="76951528">
                      <w:marLeft w:val="225"/>
                      <w:marRight w:val="0"/>
                      <w:marTop w:val="0"/>
                      <w:marBottom w:val="0"/>
                      <w:divBdr>
                        <w:top w:val="dotted" w:sz="6" w:space="0" w:color="FEFEFE"/>
                        <w:left w:val="dotted" w:sz="6" w:space="11" w:color="FEFEFE"/>
                        <w:bottom w:val="dotted" w:sz="6" w:space="0" w:color="FEFEFE"/>
                        <w:right w:val="dotted" w:sz="6" w:space="0" w:color="FEFEFE"/>
                      </w:divBdr>
                    </w:div>
                    <w:div w:id="2019576157">
                      <w:marLeft w:val="225"/>
                      <w:marRight w:val="0"/>
                      <w:marTop w:val="0"/>
                      <w:marBottom w:val="0"/>
                      <w:divBdr>
                        <w:top w:val="dotted" w:sz="6" w:space="0" w:color="FEFEFE"/>
                        <w:left w:val="dotted" w:sz="6" w:space="11" w:color="FEFEFE"/>
                        <w:bottom w:val="dotted" w:sz="6" w:space="0" w:color="FEFEFE"/>
                        <w:right w:val="dotted" w:sz="6" w:space="0" w:color="FEFEFE"/>
                      </w:divBdr>
                    </w:div>
                    <w:div w:id="14270210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72689050">
                  <w:marLeft w:val="72"/>
                  <w:marRight w:val="72"/>
                  <w:marTop w:val="72"/>
                  <w:marBottom w:val="72"/>
                  <w:divBdr>
                    <w:top w:val="dotted" w:sz="6" w:space="0" w:color="FEFEFE"/>
                    <w:left w:val="dotted" w:sz="6" w:space="0" w:color="FEFEFE"/>
                    <w:bottom w:val="dotted" w:sz="6" w:space="0" w:color="FEFEFE"/>
                    <w:right w:val="dotted" w:sz="6" w:space="0" w:color="FEFEFE"/>
                  </w:divBdr>
                  <w:divsChild>
                    <w:div w:id="2105370211">
                      <w:marLeft w:val="225"/>
                      <w:marRight w:val="0"/>
                      <w:marTop w:val="0"/>
                      <w:marBottom w:val="0"/>
                      <w:divBdr>
                        <w:top w:val="dotted" w:sz="6" w:space="0" w:color="FEFEFE"/>
                        <w:left w:val="dotted" w:sz="6" w:space="11" w:color="FEFEFE"/>
                        <w:bottom w:val="dotted" w:sz="6" w:space="0" w:color="FEFEFE"/>
                        <w:right w:val="dotted" w:sz="6" w:space="0" w:color="FEFEFE"/>
                      </w:divBdr>
                    </w:div>
                    <w:div w:id="27868732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93876283">
                  <w:marLeft w:val="72"/>
                  <w:marRight w:val="72"/>
                  <w:marTop w:val="72"/>
                  <w:marBottom w:val="72"/>
                  <w:divBdr>
                    <w:top w:val="dotted" w:sz="6" w:space="0" w:color="FEFEFE"/>
                    <w:left w:val="dotted" w:sz="6" w:space="0" w:color="FEFEFE"/>
                    <w:bottom w:val="dotted" w:sz="6" w:space="0" w:color="FEFEFE"/>
                    <w:right w:val="dotted" w:sz="6" w:space="0" w:color="FEFEFE"/>
                  </w:divBdr>
                  <w:divsChild>
                    <w:div w:id="1965498060">
                      <w:marLeft w:val="225"/>
                      <w:marRight w:val="0"/>
                      <w:marTop w:val="0"/>
                      <w:marBottom w:val="0"/>
                      <w:divBdr>
                        <w:top w:val="dotted" w:sz="6" w:space="0" w:color="FEFEFE"/>
                        <w:left w:val="dotted" w:sz="6" w:space="11" w:color="FEFEFE"/>
                        <w:bottom w:val="dotted" w:sz="6" w:space="0" w:color="FEFEFE"/>
                        <w:right w:val="dotted" w:sz="6" w:space="0" w:color="FEFEFE"/>
                      </w:divBdr>
                    </w:div>
                    <w:div w:id="2001494195">
                      <w:marLeft w:val="225"/>
                      <w:marRight w:val="0"/>
                      <w:marTop w:val="0"/>
                      <w:marBottom w:val="0"/>
                      <w:divBdr>
                        <w:top w:val="dotted" w:sz="6" w:space="0" w:color="FEFEFE"/>
                        <w:left w:val="dotted" w:sz="6" w:space="11" w:color="FEFEFE"/>
                        <w:bottom w:val="dotted" w:sz="6" w:space="0" w:color="FEFEFE"/>
                        <w:right w:val="dotted" w:sz="6" w:space="0" w:color="FEFEFE"/>
                      </w:divBdr>
                    </w:div>
                    <w:div w:id="1555116823">
                      <w:marLeft w:val="225"/>
                      <w:marRight w:val="0"/>
                      <w:marTop w:val="0"/>
                      <w:marBottom w:val="0"/>
                      <w:divBdr>
                        <w:top w:val="dotted" w:sz="6" w:space="0" w:color="FEFEFE"/>
                        <w:left w:val="dotted" w:sz="6" w:space="11" w:color="FEFEFE"/>
                        <w:bottom w:val="dotted" w:sz="6" w:space="0" w:color="FEFEFE"/>
                        <w:right w:val="dotted" w:sz="6" w:space="0" w:color="FEFEFE"/>
                      </w:divBdr>
                    </w:div>
                    <w:div w:id="214646655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28868471">
                  <w:marLeft w:val="72"/>
                  <w:marRight w:val="72"/>
                  <w:marTop w:val="72"/>
                  <w:marBottom w:val="72"/>
                  <w:divBdr>
                    <w:top w:val="dotted" w:sz="6" w:space="0" w:color="FEFEFE"/>
                    <w:left w:val="dotted" w:sz="6" w:space="0" w:color="FEFEFE"/>
                    <w:bottom w:val="dotted" w:sz="6" w:space="0" w:color="FEFEFE"/>
                    <w:right w:val="dotted" w:sz="6" w:space="0" w:color="FEFEFE"/>
                  </w:divBdr>
                  <w:divsChild>
                    <w:div w:id="1508785383">
                      <w:marLeft w:val="225"/>
                      <w:marRight w:val="0"/>
                      <w:marTop w:val="0"/>
                      <w:marBottom w:val="0"/>
                      <w:divBdr>
                        <w:top w:val="dotted" w:sz="6" w:space="0" w:color="FEFEFE"/>
                        <w:left w:val="dotted" w:sz="6" w:space="11" w:color="FEFEFE"/>
                        <w:bottom w:val="dotted" w:sz="6" w:space="0" w:color="FEFEFE"/>
                        <w:right w:val="dotted" w:sz="6" w:space="0" w:color="FEFEFE"/>
                      </w:divBdr>
                    </w:div>
                    <w:div w:id="109588336">
                      <w:marLeft w:val="225"/>
                      <w:marRight w:val="0"/>
                      <w:marTop w:val="0"/>
                      <w:marBottom w:val="0"/>
                      <w:divBdr>
                        <w:top w:val="dotted" w:sz="6" w:space="0" w:color="FEFEFE"/>
                        <w:left w:val="dotted" w:sz="6" w:space="11" w:color="FEFEFE"/>
                        <w:bottom w:val="dotted" w:sz="6" w:space="0" w:color="FEFEFE"/>
                        <w:right w:val="dotted" w:sz="6" w:space="0" w:color="FEFEFE"/>
                      </w:divBdr>
                    </w:div>
                    <w:div w:id="190560108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84711233">
                  <w:marLeft w:val="72"/>
                  <w:marRight w:val="72"/>
                  <w:marTop w:val="72"/>
                  <w:marBottom w:val="72"/>
                  <w:divBdr>
                    <w:top w:val="dotted" w:sz="6" w:space="0" w:color="FEFEFE"/>
                    <w:left w:val="dotted" w:sz="6" w:space="0" w:color="FEFEFE"/>
                    <w:bottom w:val="dotted" w:sz="6" w:space="0" w:color="FEFEFE"/>
                    <w:right w:val="dotted" w:sz="6" w:space="0" w:color="FEFEFE"/>
                  </w:divBdr>
                  <w:divsChild>
                    <w:div w:id="805977145">
                      <w:marLeft w:val="225"/>
                      <w:marRight w:val="0"/>
                      <w:marTop w:val="0"/>
                      <w:marBottom w:val="0"/>
                      <w:divBdr>
                        <w:top w:val="dotted" w:sz="6" w:space="0" w:color="FEFEFE"/>
                        <w:left w:val="dotted" w:sz="6" w:space="11" w:color="FEFEFE"/>
                        <w:bottom w:val="dotted" w:sz="6" w:space="0" w:color="FEFEFE"/>
                        <w:right w:val="dotted" w:sz="6" w:space="0" w:color="FEFEFE"/>
                      </w:divBdr>
                    </w:div>
                    <w:div w:id="166438410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33661763">
                  <w:marLeft w:val="72"/>
                  <w:marRight w:val="72"/>
                  <w:marTop w:val="72"/>
                  <w:marBottom w:val="72"/>
                  <w:divBdr>
                    <w:top w:val="dotted" w:sz="6" w:space="0" w:color="FEFEFE"/>
                    <w:left w:val="dotted" w:sz="6" w:space="0" w:color="FEFEFE"/>
                    <w:bottom w:val="dotted" w:sz="6" w:space="0" w:color="FEFEFE"/>
                    <w:right w:val="dotted" w:sz="6" w:space="0" w:color="FEFEFE"/>
                  </w:divBdr>
                  <w:divsChild>
                    <w:div w:id="364135216">
                      <w:marLeft w:val="225"/>
                      <w:marRight w:val="0"/>
                      <w:marTop w:val="0"/>
                      <w:marBottom w:val="0"/>
                      <w:divBdr>
                        <w:top w:val="dotted" w:sz="6" w:space="0" w:color="FEFEFE"/>
                        <w:left w:val="dotted" w:sz="6" w:space="11" w:color="FEFEFE"/>
                        <w:bottom w:val="dotted" w:sz="6" w:space="0" w:color="FEFEFE"/>
                        <w:right w:val="dotted" w:sz="6" w:space="0" w:color="FEFEFE"/>
                      </w:divBdr>
                    </w:div>
                    <w:div w:id="41474226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7262037">
                  <w:marLeft w:val="72"/>
                  <w:marRight w:val="72"/>
                  <w:marTop w:val="72"/>
                  <w:marBottom w:val="72"/>
                  <w:divBdr>
                    <w:top w:val="dotted" w:sz="6" w:space="0" w:color="FEFEFE"/>
                    <w:left w:val="dotted" w:sz="6" w:space="0" w:color="FEFEFE"/>
                    <w:bottom w:val="dotted" w:sz="6" w:space="0" w:color="FEFEFE"/>
                    <w:right w:val="dotted" w:sz="6" w:space="0" w:color="FEFEFE"/>
                  </w:divBdr>
                  <w:divsChild>
                    <w:div w:id="695693967">
                      <w:marLeft w:val="225"/>
                      <w:marRight w:val="0"/>
                      <w:marTop w:val="0"/>
                      <w:marBottom w:val="0"/>
                      <w:divBdr>
                        <w:top w:val="dotted" w:sz="6" w:space="0" w:color="FEFEFE"/>
                        <w:left w:val="dotted" w:sz="6" w:space="11" w:color="FEFEFE"/>
                        <w:bottom w:val="dotted" w:sz="6" w:space="0" w:color="FEFEFE"/>
                        <w:right w:val="dotted" w:sz="6" w:space="0" w:color="FEFEFE"/>
                      </w:divBdr>
                    </w:div>
                    <w:div w:id="70665107">
                      <w:marLeft w:val="225"/>
                      <w:marRight w:val="0"/>
                      <w:marTop w:val="0"/>
                      <w:marBottom w:val="0"/>
                      <w:divBdr>
                        <w:top w:val="dotted" w:sz="6" w:space="0" w:color="FEFEFE"/>
                        <w:left w:val="dotted" w:sz="6" w:space="11" w:color="FEFEFE"/>
                        <w:bottom w:val="dotted" w:sz="6" w:space="0" w:color="FEFEFE"/>
                        <w:right w:val="dotted" w:sz="6" w:space="0" w:color="FEFEFE"/>
                      </w:divBdr>
                    </w:div>
                    <w:div w:id="18101564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2049983763">
              <w:marLeft w:val="72"/>
              <w:marRight w:val="72"/>
              <w:marTop w:val="72"/>
              <w:marBottom w:val="72"/>
              <w:divBdr>
                <w:top w:val="dotted" w:sz="6" w:space="0" w:color="FEFEFE"/>
                <w:left w:val="dotted" w:sz="6" w:space="0" w:color="FEFEFE"/>
                <w:bottom w:val="dotted" w:sz="6" w:space="0" w:color="FEFEFE"/>
                <w:right w:val="dotted" w:sz="6" w:space="0" w:color="FEFEFE"/>
              </w:divBdr>
              <w:divsChild>
                <w:div w:id="1463035760">
                  <w:marLeft w:val="72"/>
                  <w:marRight w:val="72"/>
                  <w:marTop w:val="72"/>
                  <w:marBottom w:val="72"/>
                  <w:divBdr>
                    <w:top w:val="dotted" w:sz="6" w:space="0" w:color="FEFEFE"/>
                    <w:left w:val="dotted" w:sz="6" w:space="0" w:color="FEFEFE"/>
                    <w:bottom w:val="dotted" w:sz="6" w:space="0" w:color="FEFEFE"/>
                    <w:right w:val="dotted" w:sz="6" w:space="0" w:color="FEFEFE"/>
                  </w:divBdr>
                </w:div>
                <w:div w:id="1459494931">
                  <w:marLeft w:val="72"/>
                  <w:marRight w:val="72"/>
                  <w:marTop w:val="72"/>
                  <w:marBottom w:val="72"/>
                  <w:divBdr>
                    <w:top w:val="dotted" w:sz="6" w:space="0" w:color="FEFEFE"/>
                    <w:left w:val="dotted" w:sz="6" w:space="0" w:color="FEFEFE"/>
                    <w:bottom w:val="dotted" w:sz="6" w:space="0" w:color="FEFEFE"/>
                    <w:right w:val="dotted" w:sz="6" w:space="0" w:color="FEFEFE"/>
                  </w:divBdr>
                  <w:divsChild>
                    <w:div w:id="2081824485">
                      <w:marLeft w:val="225"/>
                      <w:marRight w:val="0"/>
                      <w:marTop w:val="0"/>
                      <w:marBottom w:val="0"/>
                      <w:divBdr>
                        <w:top w:val="dotted" w:sz="6" w:space="0" w:color="FEFEFE"/>
                        <w:left w:val="dotted" w:sz="6" w:space="11" w:color="FEFEFE"/>
                        <w:bottom w:val="dotted" w:sz="6" w:space="0" w:color="FEFEFE"/>
                        <w:right w:val="dotted" w:sz="6" w:space="0" w:color="FEFEFE"/>
                      </w:divBdr>
                    </w:div>
                    <w:div w:id="1230191365">
                      <w:marLeft w:val="225"/>
                      <w:marRight w:val="0"/>
                      <w:marTop w:val="0"/>
                      <w:marBottom w:val="0"/>
                      <w:divBdr>
                        <w:top w:val="dotted" w:sz="6" w:space="0" w:color="FEFEFE"/>
                        <w:left w:val="dotted" w:sz="6" w:space="11" w:color="FEFEFE"/>
                        <w:bottom w:val="dotted" w:sz="6" w:space="0" w:color="FEFEFE"/>
                        <w:right w:val="dotted" w:sz="6" w:space="0" w:color="FEFEFE"/>
                      </w:divBdr>
                    </w:div>
                    <w:div w:id="1325358165">
                      <w:marLeft w:val="225"/>
                      <w:marRight w:val="0"/>
                      <w:marTop w:val="0"/>
                      <w:marBottom w:val="0"/>
                      <w:divBdr>
                        <w:top w:val="dotted" w:sz="6" w:space="0" w:color="FEFEFE"/>
                        <w:left w:val="dotted" w:sz="6" w:space="11" w:color="FEFEFE"/>
                        <w:bottom w:val="dotted" w:sz="6" w:space="0" w:color="FEFEFE"/>
                        <w:right w:val="dotted" w:sz="6" w:space="0" w:color="FEFEFE"/>
                      </w:divBdr>
                    </w:div>
                    <w:div w:id="98678667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59157518">
                  <w:marLeft w:val="72"/>
                  <w:marRight w:val="72"/>
                  <w:marTop w:val="72"/>
                  <w:marBottom w:val="72"/>
                  <w:divBdr>
                    <w:top w:val="dotted" w:sz="6" w:space="0" w:color="FEFEFE"/>
                    <w:left w:val="dotted" w:sz="6" w:space="0" w:color="FEFEFE"/>
                    <w:bottom w:val="dotted" w:sz="6" w:space="0" w:color="FEFEFE"/>
                    <w:right w:val="dotted" w:sz="6" w:space="0" w:color="FEFEFE"/>
                  </w:divBdr>
                  <w:divsChild>
                    <w:div w:id="219706934">
                      <w:marLeft w:val="225"/>
                      <w:marRight w:val="0"/>
                      <w:marTop w:val="0"/>
                      <w:marBottom w:val="0"/>
                      <w:divBdr>
                        <w:top w:val="dotted" w:sz="6" w:space="0" w:color="FEFEFE"/>
                        <w:left w:val="dotted" w:sz="6" w:space="11" w:color="FEFEFE"/>
                        <w:bottom w:val="dotted" w:sz="6" w:space="0" w:color="FEFEFE"/>
                        <w:right w:val="dotted" w:sz="6" w:space="0" w:color="FEFEFE"/>
                      </w:divBdr>
                    </w:div>
                    <w:div w:id="30273436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32461169">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931235041">
              <w:marLeft w:val="72"/>
              <w:marRight w:val="72"/>
              <w:marTop w:val="72"/>
              <w:marBottom w:val="72"/>
              <w:divBdr>
                <w:top w:val="dotted" w:sz="6" w:space="0" w:color="FEFEFE"/>
                <w:left w:val="dotted" w:sz="6" w:space="0" w:color="FEFEFE"/>
                <w:bottom w:val="dotted" w:sz="6" w:space="0" w:color="FEFEFE"/>
                <w:right w:val="dotted" w:sz="6" w:space="0" w:color="FEFEFE"/>
              </w:divBdr>
              <w:divsChild>
                <w:div w:id="2039354813">
                  <w:marLeft w:val="72"/>
                  <w:marRight w:val="72"/>
                  <w:marTop w:val="72"/>
                  <w:marBottom w:val="72"/>
                  <w:divBdr>
                    <w:top w:val="dotted" w:sz="6" w:space="0" w:color="FEFEFE"/>
                    <w:left w:val="dotted" w:sz="6" w:space="0" w:color="FEFEFE"/>
                    <w:bottom w:val="dotted" w:sz="6" w:space="0" w:color="FEFEFE"/>
                    <w:right w:val="dotted" w:sz="6" w:space="0" w:color="FEFEFE"/>
                  </w:divBdr>
                </w:div>
                <w:div w:id="244611280">
                  <w:marLeft w:val="72"/>
                  <w:marRight w:val="72"/>
                  <w:marTop w:val="72"/>
                  <w:marBottom w:val="72"/>
                  <w:divBdr>
                    <w:top w:val="dotted" w:sz="6" w:space="0" w:color="FEFEFE"/>
                    <w:left w:val="dotted" w:sz="6" w:space="0" w:color="FEFEFE"/>
                    <w:bottom w:val="dotted" w:sz="6" w:space="0" w:color="FEFEFE"/>
                    <w:right w:val="dotted" w:sz="6" w:space="0" w:color="FEFEFE"/>
                  </w:divBdr>
                  <w:divsChild>
                    <w:div w:id="1926498351">
                      <w:marLeft w:val="225"/>
                      <w:marRight w:val="0"/>
                      <w:marTop w:val="0"/>
                      <w:marBottom w:val="0"/>
                      <w:divBdr>
                        <w:top w:val="dotted" w:sz="6" w:space="0" w:color="FEFEFE"/>
                        <w:left w:val="dotted" w:sz="6" w:space="11" w:color="FEFEFE"/>
                        <w:bottom w:val="dotted" w:sz="6" w:space="0" w:color="FEFEFE"/>
                        <w:right w:val="dotted" w:sz="6" w:space="0" w:color="FEFEFE"/>
                      </w:divBdr>
                    </w:div>
                    <w:div w:id="2045061379">
                      <w:marLeft w:val="225"/>
                      <w:marRight w:val="0"/>
                      <w:marTop w:val="0"/>
                      <w:marBottom w:val="0"/>
                      <w:divBdr>
                        <w:top w:val="dotted" w:sz="6" w:space="0" w:color="FEFEFE"/>
                        <w:left w:val="dotted" w:sz="6" w:space="11" w:color="FEFEFE"/>
                        <w:bottom w:val="dotted" w:sz="6" w:space="0" w:color="FEFEFE"/>
                        <w:right w:val="dotted" w:sz="6" w:space="0" w:color="FEFEFE"/>
                      </w:divBdr>
                    </w:div>
                    <w:div w:id="2133480824">
                      <w:marLeft w:val="225"/>
                      <w:marRight w:val="0"/>
                      <w:marTop w:val="0"/>
                      <w:marBottom w:val="0"/>
                      <w:divBdr>
                        <w:top w:val="dotted" w:sz="6" w:space="0" w:color="FEFEFE"/>
                        <w:left w:val="dotted" w:sz="6" w:space="11" w:color="FEFEFE"/>
                        <w:bottom w:val="dotted" w:sz="6" w:space="0" w:color="FEFEFE"/>
                        <w:right w:val="dotted" w:sz="6" w:space="0" w:color="FEFEFE"/>
                      </w:divBdr>
                    </w:div>
                    <w:div w:id="2054041912">
                      <w:marLeft w:val="225"/>
                      <w:marRight w:val="0"/>
                      <w:marTop w:val="0"/>
                      <w:marBottom w:val="0"/>
                      <w:divBdr>
                        <w:top w:val="dotted" w:sz="6" w:space="0" w:color="FEFEFE"/>
                        <w:left w:val="dotted" w:sz="6" w:space="11" w:color="FEFEFE"/>
                        <w:bottom w:val="dotted" w:sz="6" w:space="0" w:color="FEFEFE"/>
                        <w:right w:val="dotted" w:sz="6" w:space="0" w:color="FEFEFE"/>
                      </w:divBdr>
                    </w:div>
                    <w:div w:id="1107652357">
                      <w:marLeft w:val="225"/>
                      <w:marRight w:val="0"/>
                      <w:marTop w:val="0"/>
                      <w:marBottom w:val="0"/>
                      <w:divBdr>
                        <w:top w:val="dotted" w:sz="6" w:space="0" w:color="FEFEFE"/>
                        <w:left w:val="dotted" w:sz="6" w:space="11" w:color="FEFEFE"/>
                        <w:bottom w:val="dotted" w:sz="6" w:space="0" w:color="FEFEFE"/>
                        <w:right w:val="dotted" w:sz="6" w:space="0" w:color="FEFEFE"/>
                      </w:divBdr>
                    </w:div>
                    <w:div w:id="885217790">
                      <w:marLeft w:val="225"/>
                      <w:marRight w:val="0"/>
                      <w:marTop w:val="0"/>
                      <w:marBottom w:val="0"/>
                      <w:divBdr>
                        <w:top w:val="dotted" w:sz="6" w:space="0" w:color="FEFEFE"/>
                        <w:left w:val="dotted" w:sz="6" w:space="11" w:color="FEFEFE"/>
                        <w:bottom w:val="dotted" w:sz="6" w:space="0" w:color="FEFEFE"/>
                        <w:right w:val="dotted" w:sz="6" w:space="0" w:color="FEFEFE"/>
                      </w:divBdr>
                    </w:div>
                    <w:div w:id="2118867050">
                      <w:marLeft w:val="225"/>
                      <w:marRight w:val="0"/>
                      <w:marTop w:val="0"/>
                      <w:marBottom w:val="0"/>
                      <w:divBdr>
                        <w:top w:val="dotted" w:sz="6" w:space="0" w:color="FEFEFE"/>
                        <w:left w:val="dotted" w:sz="6" w:space="11" w:color="FEFEFE"/>
                        <w:bottom w:val="dotted" w:sz="6" w:space="0" w:color="FEFEFE"/>
                        <w:right w:val="dotted" w:sz="6" w:space="0" w:color="FEFEFE"/>
                      </w:divBdr>
                    </w:div>
                    <w:div w:id="190193562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80113578">
                  <w:marLeft w:val="72"/>
                  <w:marRight w:val="72"/>
                  <w:marTop w:val="72"/>
                  <w:marBottom w:val="72"/>
                  <w:divBdr>
                    <w:top w:val="dotted" w:sz="6" w:space="0" w:color="FEFEFE"/>
                    <w:left w:val="dotted" w:sz="6" w:space="0" w:color="FEFEFE"/>
                    <w:bottom w:val="dotted" w:sz="6" w:space="0" w:color="FEFEFE"/>
                    <w:right w:val="dotted" w:sz="6" w:space="0" w:color="FEFEFE"/>
                  </w:divBdr>
                  <w:divsChild>
                    <w:div w:id="2081252150">
                      <w:marLeft w:val="225"/>
                      <w:marRight w:val="0"/>
                      <w:marTop w:val="0"/>
                      <w:marBottom w:val="0"/>
                      <w:divBdr>
                        <w:top w:val="dotted" w:sz="6" w:space="0" w:color="FEFEFE"/>
                        <w:left w:val="dotted" w:sz="6" w:space="11" w:color="FEFEFE"/>
                        <w:bottom w:val="dotted" w:sz="6" w:space="0" w:color="FEFEFE"/>
                        <w:right w:val="dotted" w:sz="6" w:space="0" w:color="FEFEFE"/>
                      </w:divBdr>
                    </w:div>
                    <w:div w:id="994067020">
                      <w:marLeft w:val="225"/>
                      <w:marRight w:val="0"/>
                      <w:marTop w:val="0"/>
                      <w:marBottom w:val="0"/>
                      <w:divBdr>
                        <w:top w:val="dotted" w:sz="6" w:space="0" w:color="FEFEFE"/>
                        <w:left w:val="dotted" w:sz="6" w:space="11" w:color="FEFEFE"/>
                        <w:bottom w:val="dotted" w:sz="6" w:space="0" w:color="FEFEFE"/>
                        <w:right w:val="dotted" w:sz="6" w:space="0" w:color="FEFEFE"/>
                      </w:divBdr>
                    </w:div>
                    <w:div w:id="1814103355">
                      <w:marLeft w:val="225"/>
                      <w:marRight w:val="0"/>
                      <w:marTop w:val="0"/>
                      <w:marBottom w:val="0"/>
                      <w:divBdr>
                        <w:top w:val="dotted" w:sz="6" w:space="0" w:color="FEFEFE"/>
                        <w:left w:val="dotted" w:sz="6" w:space="11" w:color="FEFEFE"/>
                        <w:bottom w:val="dotted" w:sz="6" w:space="0" w:color="FEFEFE"/>
                        <w:right w:val="dotted" w:sz="6" w:space="0" w:color="FEFEFE"/>
                      </w:divBdr>
                    </w:div>
                    <w:div w:id="106641192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10806620">
                  <w:marLeft w:val="72"/>
                  <w:marRight w:val="72"/>
                  <w:marTop w:val="72"/>
                  <w:marBottom w:val="72"/>
                  <w:divBdr>
                    <w:top w:val="dotted" w:sz="6" w:space="0" w:color="FEFEFE"/>
                    <w:left w:val="dotted" w:sz="6" w:space="0" w:color="FEFEFE"/>
                    <w:bottom w:val="dotted" w:sz="6" w:space="0" w:color="FEFEFE"/>
                    <w:right w:val="dotted" w:sz="6" w:space="0" w:color="FEFEFE"/>
                  </w:divBdr>
                  <w:divsChild>
                    <w:div w:id="1628391276">
                      <w:marLeft w:val="225"/>
                      <w:marRight w:val="0"/>
                      <w:marTop w:val="0"/>
                      <w:marBottom w:val="0"/>
                      <w:divBdr>
                        <w:top w:val="dotted" w:sz="6" w:space="0" w:color="FEFEFE"/>
                        <w:left w:val="dotted" w:sz="6" w:space="11" w:color="FEFEFE"/>
                        <w:bottom w:val="dotted" w:sz="6" w:space="0" w:color="FEFEFE"/>
                        <w:right w:val="dotted" w:sz="6" w:space="0" w:color="FEFEFE"/>
                      </w:divBdr>
                    </w:div>
                    <w:div w:id="33156951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34891929">
                  <w:marLeft w:val="72"/>
                  <w:marRight w:val="72"/>
                  <w:marTop w:val="72"/>
                  <w:marBottom w:val="72"/>
                  <w:divBdr>
                    <w:top w:val="dotted" w:sz="6" w:space="0" w:color="FEFEFE"/>
                    <w:left w:val="dotted" w:sz="6" w:space="0" w:color="FEFEFE"/>
                    <w:bottom w:val="dotted" w:sz="6" w:space="0" w:color="FEFEFE"/>
                    <w:right w:val="dotted" w:sz="6" w:space="0" w:color="FEFEFE"/>
                  </w:divBdr>
                  <w:divsChild>
                    <w:div w:id="533735025">
                      <w:marLeft w:val="225"/>
                      <w:marRight w:val="0"/>
                      <w:marTop w:val="0"/>
                      <w:marBottom w:val="0"/>
                      <w:divBdr>
                        <w:top w:val="dotted" w:sz="6" w:space="0" w:color="FEFEFE"/>
                        <w:left w:val="dotted" w:sz="6" w:space="11" w:color="FEFEFE"/>
                        <w:bottom w:val="dotted" w:sz="6" w:space="0" w:color="FEFEFE"/>
                        <w:right w:val="dotted" w:sz="6" w:space="0" w:color="FEFEFE"/>
                      </w:divBdr>
                    </w:div>
                    <w:div w:id="113124822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876700000">
              <w:marLeft w:val="72"/>
              <w:marRight w:val="72"/>
              <w:marTop w:val="72"/>
              <w:marBottom w:val="72"/>
              <w:divBdr>
                <w:top w:val="dotted" w:sz="6" w:space="0" w:color="FEFEFE"/>
                <w:left w:val="dotted" w:sz="6" w:space="0" w:color="FEFEFE"/>
                <w:bottom w:val="dotted" w:sz="6" w:space="0" w:color="FEFEFE"/>
                <w:right w:val="dotted" w:sz="6" w:space="0" w:color="FEFEFE"/>
              </w:divBdr>
              <w:divsChild>
                <w:div w:id="670332797">
                  <w:marLeft w:val="72"/>
                  <w:marRight w:val="72"/>
                  <w:marTop w:val="72"/>
                  <w:marBottom w:val="72"/>
                  <w:divBdr>
                    <w:top w:val="dotted" w:sz="6" w:space="0" w:color="FEFEFE"/>
                    <w:left w:val="dotted" w:sz="6" w:space="0" w:color="FEFEFE"/>
                    <w:bottom w:val="dotted" w:sz="6" w:space="0" w:color="FEFEFE"/>
                    <w:right w:val="dotted" w:sz="6" w:space="0" w:color="FEFEFE"/>
                  </w:divBdr>
                </w:div>
                <w:div w:id="818838787">
                  <w:marLeft w:val="72"/>
                  <w:marRight w:val="72"/>
                  <w:marTop w:val="72"/>
                  <w:marBottom w:val="72"/>
                  <w:divBdr>
                    <w:top w:val="dotted" w:sz="6" w:space="0" w:color="FEFEFE"/>
                    <w:left w:val="dotted" w:sz="6" w:space="0" w:color="FEFEFE"/>
                    <w:bottom w:val="dotted" w:sz="6" w:space="0" w:color="FEFEFE"/>
                    <w:right w:val="dotted" w:sz="6" w:space="0" w:color="FEFEFE"/>
                  </w:divBdr>
                  <w:divsChild>
                    <w:div w:id="775754102">
                      <w:marLeft w:val="225"/>
                      <w:marRight w:val="0"/>
                      <w:marTop w:val="0"/>
                      <w:marBottom w:val="0"/>
                      <w:divBdr>
                        <w:top w:val="dotted" w:sz="6" w:space="0" w:color="FEFEFE"/>
                        <w:left w:val="dotted" w:sz="6" w:space="11" w:color="FEFEFE"/>
                        <w:bottom w:val="dotted" w:sz="6" w:space="0" w:color="FEFEFE"/>
                        <w:right w:val="dotted" w:sz="6" w:space="0" w:color="FEFEFE"/>
                      </w:divBdr>
                    </w:div>
                    <w:div w:id="1952979697">
                      <w:marLeft w:val="225"/>
                      <w:marRight w:val="0"/>
                      <w:marTop w:val="0"/>
                      <w:marBottom w:val="0"/>
                      <w:divBdr>
                        <w:top w:val="dotted" w:sz="6" w:space="0" w:color="FEFEFE"/>
                        <w:left w:val="dotted" w:sz="6" w:space="11" w:color="FEFEFE"/>
                        <w:bottom w:val="dotted" w:sz="6" w:space="0" w:color="FEFEFE"/>
                        <w:right w:val="dotted" w:sz="6" w:space="0" w:color="FEFEFE"/>
                      </w:divBdr>
                    </w:div>
                    <w:div w:id="327712699">
                      <w:marLeft w:val="225"/>
                      <w:marRight w:val="0"/>
                      <w:marTop w:val="0"/>
                      <w:marBottom w:val="0"/>
                      <w:divBdr>
                        <w:top w:val="dotted" w:sz="6" w:space="0" w:color="FEFEFE"/>
                        <w:left w:val="dotted" w:sz="6" w:space="11" w:color="FEFEFE"/>
                        <w:bottom w:val="dotted" w:sz="6" w:space="0" w:color="FEFEFE"/>
                        <w:right w:val="dotted" w:sz="6" w:space="0" w:color="FEFEFE"/>
                      </w:divBdr>
                    </w:div>
                    <w:div w:id="1667703023">
                      <w:marLeft w:val="225"/>
                      <w:marRight w:val="0"/>
                      <w:marTop w:val="0"/>
                      <w:marBottom w:val="0"/>
                      <w:divBdr>
                        <w:top w:val="dotted" w:sz="6" w:space="0" w:color="FEFEFE"/>
                        <w:left w:val="dotted" w:sz="6" w:space="11" w:color="FEFEFE"/>
                        <w:bottom w:val="dotted" w:sz="6" w:space="0" w:color="FEFEFE"/>
                        <w:right w:val="dotted" w:sz="6" w:space="0" w:color="FEFEFE"/>
                      </w:divBdr>
                    </w:div>
                    <w:div w:id="2035959898">
                      <w:marLeft w:val="225"/>
                      <w:marRight w:val="0"/>
                      <w:marTop w:val="0"/>
                      <w:marBottom w:val="0"/>
                      <w:divBdr>
                        <w:top w:val="dotted" w:sz="6" w:space="0" w:color="FEFEFE"/>
                        <w:left w:val="dotted" w:sz="6" w:space="11" w:color="FEFEFE"/>
                        <w:bottom w:val="dotted" w:sz="6" w:space="0" w:color="FEFEFE"/>
                        <w:right w:val="dotted" w:sz="6" w:space="0" w:color="FEFEFE"/>
                      </w:divBdr>
                    </w:div>
                    <w:div w:id="121485055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1565973">
                  <w:marLeft w:val="72"/>
                  <w:marRight w:val="72"/>
                  <w:marTop w:val="72"/>
                  <w:marBottom w:val="72"/>
                  <w:divBdr>
                    <w:top w:val="dotted" w:sz="6" w:space="0" w:color="FEFEFE"/>
                    <w:left w:val="dotted" w:sz="6" w:space="0" w:color="FEFEFE"/>
                    <w:bottom w:val="dotted" w:sz="6" w:space="0" w:color="FEFEFE"/>
                    <w:right w:val="dotted" w:sz="6" w:space="0" w:color="FEFEFE"/>
                  </w:divBdr>
                  <w:divsChild>
                    <w:div w:id="2119790243">
                      <w:marLeft w:val="225"/>
                      <w:marRight w:val="0"/>
                      <w:marTop w:val="0"/>
                      <w:marBottom w:val="0"/>
                      <w:divBdr>
                        <w:top w:val="dotted" w:sz="6" w:space="0" w:color="FEFEFE"/>
                        <w:left w:val="dotted" w:sz="6" w:space="11" w:color="FEFEFE"/>
                        <w:bottom w:val="dotted" w:sz="6" w:space="0" w:color="FEFEFE"/>
                        <w:right w:val="dotted" w:sz="6" w:space="0" w:color="FEFEFE"/>
                      </w:divBdr>
                    </w:div>
                    <w:div w:id="238490409">
                      <w:marLeft w:val="225"/>
                      <w:marRight w:val="0"/>
                      <w:marTop w:val="0"/>
                      <w:marBottom w:val="0"/>
                      <w:divBdr>
                        <w:top w:val="dotted" w:sz="6" w:space="0" w:color="FEFEFE"/>
                        <w:left w:val="dotted" w:sz="6" w:space="11" w:color="FEFEFE"/>
                        <w:bottom w:val="dotted" w:sz="6" w:space="0" w:color="FEFEFE"/>
                        <w:right w:val="dotted" w:sz="6" w:space="0" w:color="FEFEFE"/>
                      </w:divBdr>
                    </w:div>
                    <w:div w:id="330840869">
                      <w:marLeft w:val="225"/>
                      <w:marRight w:val="0"/>
                      <w:marTop w:val="0"/>
                      <w:marBottom w:val="0"/>
                      <w:divBdr>
                        <w:top w:val="dotted" w:sz="6" w:space="0" w:color="FEFEFE"/>
                        <w:left w:val="dotted" w:sz="6" w:space="11" w:color="FEFEFE"/>
                        <w:bottom w:val="dotted" w:sz="6" w:space="0" w:color="FEFEFE"/>
                        <w:right w:val="dotted" w:sz="6" w:space="0" w:color="FEFEFE"/>
                      </w:divBdr>
                    </w:div>
                    <w:div w:id="435173668">
                      <w:marLeft w:val="225"/>
                      <w:marRight w:val="0"/>
                      <w:marTop w:val="0"/>
                      <w:marBottom w:val="0"/>
                      <w:divBdr>
                        <w:top w:val="dotted" w:sz="6" w:space="0" w:color="FEFEFE"/>
                        <w:left w:val="dotted" w:sz="6" w:space="11" w:color="FEFEFE"/>
                        <w:bottom w:val="dotted" w:sz="6" w:space="0" w:color="FEFEFE"/>
                        <w:right w:val="dotted" w:sz="6" w:space="0" w:color="FEFEFE"/>
                      </w:divBdr>
                    </w:div>
                    <w:div w:id="1052072826">
                      <w:marLeft w:val="225"/>
                      <w:marRight w:val="0"/>
                      <w:marTop w:val="0"/>
                      <w:marBottom w:val="0"/>
                      <w:divBdr>
                        <w:top w:val="dotted" w:sz="6" w:space="0" w:color="FEFEFE"/>
                        <w:left w:val="dotted" w:sz="6" w:space="11" w:color="FEFEFE"/>
                        <w:bottom w:val="dotted" w:sz="6" w:space="0" w:color="FEFEFE"/>
                        <w:right w:val="dotted" w:sz="6" w:space="0" w:color="FEFEFE"/>
                      </w:divBdr>
                    </w:div>
                    <w:div w:id="187916568">
                      <w:marLeft w:val="225"/>
                      <w:marRight w:val="0"/>
                      <w:marTop w:val="0"/>
                      <w:marBottom w:val="0"/>
                      <w:divBdr>
                        <w:top w:val="dotted" w:sz="6" w:space="0" w:color="FEFEFE"/>
                        <w:left w:val="dotted" w:sz="6" w:space="11" w:color="FEFEFE"/>
                        <w:bottom w:val="dotted" w:sz="6" w:space="0" w:color="FEFEFE"/>
                        <w:right w:val="dotted" w:sz="6" w:space="0" w:color="FEFEFE"/>
                      </w:divBdr>
                    </w:div>
                    <w:div w:id="1736662209">
                      <w:marLeft w:val="225"/>
                      <w:marRight w:val="0"/>
                      <w:marTop w:val="0"/>
                      <w:marBottom w:val="0"/>
                      <w:divBdr>
                        <w:top w:val="dotted" w:sz="6" w:space="0" w:color="FEFEFE"/>
                        <w:left w:val="dotted" w:sz="6" w:space="11" w:color="FEFEFE"/>
                        <w:bottom w:val="dotted" w:sz="6" w:space="0" w:color="FEFEFE"/>
                        <w:right w:val="dotted" w:sz="6" w:space="0" w:color="FEFEFE"/>
                      </w:divBdr>
                    </w:div>
                    <w:div w:id="239683903">
                      <w:marLeft w:val="225"/>
                      <w:marRight w:val="0"/>
                      <w:marTop w:val="0"/>
                      <w:marBottom w:val="0"/>
                      <w:divBdr>
                        <w:top w:val="dotted" w:sz="6" w:space="0" w:color="FEFEFE"/>
                        <w:left w:val="dotted" w:sz="6" w:space="11" w:color="FEFEFE"/>
                        <w:bottom w:val="dotted" w:sz="6" w:space="0" w:color="FEFEFE"/>
                        <w:right w:val="dotted" w:sz="6" w:space="0" w:color="FEFEFE"/>
                      </w:divBdr>
                    </w:div>
                    <w:div w:id="198785050">
                      <w:marLeft w:val="225"/>
                      <w:marRight w:val="0"/>
                      <w:marTop w:val="0"/>
                      <w:marBottom w:val="0"/>
                      <w:divBdr>
                        <w:top w:val="dotted" w:sz="6" w:space="0" w:color="FEFEFE"/>
                        <w:left w:val="dotted" w:sz="6" w:space="11" w:color="FEFEFE"/>
                        <w:bottom w:val="dotted" w:sz="6" w:space="0" w:color="FEFEFE"/>
                        <w:right w:val="dotted" w:sz="6" w:space="0" w:color="FEFEFE"/>
                      </w:divBdr>
                    </w:div>
                    <w:div w:id="1372150873">
                      <w:marLeft w:val="225"/>
                      <w:marRight w:val="0"/>
                      <w:marTop w:val="0"/>
                      <w:marBottom w:val="0"/>
                      <w:divBdr>
                        <w:top w:val="dotted" w:sz="6" w:space="0" w:color="FEFEFE"/>
                        <w:left w:val="dotted" w:sz="6" w:space="11" w:color="FEFEFE"/>
                        <w:bottom w:val="dotted" w:sz="6" w:space="0" w:color="FEFEFE"/>
                        <w:right w:val="dotted" w:sz="6" w:space="0" w:color="FEFEFE"/>
                      </w:divBdr>
                    </w:div>
                    <w:div w:id="1953315350">
                      <w:marLeft w:val="225"/>
                      <w:marRight w:val="0"/>
                      <w:marTop w:val="0"/>
                      <w:marBottom w:val="0"/>
                      <w:divBdr>
                        <w:top w:val="dotted" w:sz="6" w:space="0" w:color="FEFEFE"/>
                        <w:left w:val="dotted" w:sz="6" w:space="11" w:color="FEFEFE"/>
                        <w:bottom w:val="dotted" w:sz="6" w:space="0" w:color="FEFEFE"/>
                        <w:right w:val="dotted" w:sz="6" w:space="0" w:color="FEFEFE"/>
                      </w:divBdr>
                    </w:div>
                    <w:div w:id="2131820556">
                      <w:marLeft w:val="225"/>
                      <w:marRight w:val="0"/>
                      <w:marTop w:val="0"/>
                      <w:marBottom w:val="0"/>
                      <w:divBdr>
                        <w:top w:val="dotted" w:sz="6" w:space="0" w:color="FEFEFE"/>
                        <w:left w:val="dotted" w:sz="6" w:space="11" w:color="FEFEFE"/>
                        <w:bottom w:val="dotted" w:sz="6" w:space="0" w:color="FEFEFE"/>
                        <w:right w:val="dotted" w:sz="6" w:space="0" w:color="FEFEFE"/>
                      </w:divBdr>
                    </w:div>
                    <w:div w:id="1224371566">
                      <w:marLeft w:val="225"/>
                      <w:marRight w:val="0"/>
                      <w:marTop w:val="0"/>
                      <w:marBottom w:val="0"/>
                      <w:divBdr>
                        <w:top w:val="dotted" w:sz="6" w:space="0" w:color="FEFEFE"/>
                        <w:left w:val="dotted" w:sz="6" w:space="11" w:color="FEFEFE"/>
                        <w:bottom w:val="dotted" w:sz="6" w:space="0" w:color="FEFEFE"/>
                        <w:right w:val="dotted" w:sz="6" w:space="0" w:color="FEFEFE"/>
                      </w:divBdr>
                    </w:div>
                    <w:div w:id="1141847034">
                      <w:marLeft w:val="225"/>
                      <w:marRight w:val="0"/>
                      <w:marTop w:val="0"/>
                      <w:marBottom w:val="0"/>
                      <w:divBdr>
                        <w:top w:val="dotted" w:sz="6" w:space="0" w:color="FEFEFE"/>
                        <w:left w:val="dotted" w:sz="6" w:space="11" w:color="FEFEFE"/>
                        <w:bottom w:val="dotted" w:sz="6" w:space="0" w:color="FEFEFE"/>
                        <w:right w:val="dotted" w:sz="6" w:space="0" w:color="FEFEFE"/>
                      </w:divBdr>
                    </w:div>
                    <w:div w:id="493881321">
                      <w:marLeft w:val="225"/>
                      <w:marRight w:val="0"/>
                      <w:marTop w:val="0"/>
                      <w:marBottom w:val="0"/>
                      <w:divBdr>
                        <w:top w:val="dotted" w:sz="6" w:space="0" w:color="FEFEFE"/>
                        <w:left w:val="dotted" w:sz="6" w:space="11" w:color="FEFEFE"/>
                        <w:bottom w:val="dotted" w:sz="6" w:space="0" w:color="FEFEFE"/>
                        <w:right w:val="dotted" w:sz="6" w:space="0" w:color="FEFEFE"/>
                      </w:divBdr>
                    </w:div>
                    <w:div w:id="16871307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35812264">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 w:id="1964188329">
          <w:marLeft w:val="72"/>
          <w:marRight w:val="72"/>
          <w:marTop w:val="72"/>
          <w:marBottom w:val="72"/>
          <w:divBdr>
            <w:top w:val="dotted" w:sz="6" w:space="0" w:color="FEFEFE"/>
            <w:left w:val="dotted" w:sz="6" w:space="0" w:color="FEFEFE"/>
            <w:bottom w:val="dotted" w:sz="6" w:space="0" w:color="FEFEFE"/>
            <w:right w:val="dotted" w:sz="6" w:space="0" w:color="FEFEFE"/>
          </w:divBdr>
          <w:divsChild>
            <w:div w:id="1498155909">
              <w:marLeft w:val="72"/>
              <w:marRight w:val="72"/>
              <w:marTop w:val="72"/>
              <w:marBottom w:val="72"/>
              <w:divBdr>
                <w:top w:val="dotted" w:sz="6" w:space="0" w:color="FEFEFE"/>
                <w:left w:val="dotted" w:sz="6" w:space="0" w:color="FEFEFE"/>
                <w:bottom w:val="dotted" w:sz="6" w:space="0" w:color="FEFEFE"/>
                <w:right w:val="dotted" w:sz="6" w:space="0" w:color="FEFEFE"/>
              </w:divBdr>
              <w:divsChild>
                <w:div w:id="19476202">
                  <w:marLeft w:val="225"/>
                  <w:marRight w:val="0"/>
                  <w:marTop w:val="0"/>
                  <w:marBottom w:val="0"/>
                  <w:divBdr>
                    <w:top w:val="dotted" w:sz="6" w:space="0" w:color="FEFEFE"/>
                    <w:left w:val="dotted" w:sz="6" w:space="11" w:color="FEFEFE"/>
                    <w:bottom w:val="dotted" w:sz="6" w:space="0" w:color="FEFEFE"/>
                    <w:right w:val="dotted" w:sz="6" w:space="0" w:color="FEFEFE"/>
                  </w:divBdr>
                </w:div>
                <w:div w:id="1826508158">
                  <w:marLeft w:val="225"/>
                  <w:marRight w:val="0"/>
                  <w:marTop w:val="0"/>
                  <w:marBottom w:val="0"/>
                  <w:divBdr>
                    <w:top w:val="dotted" w:sz="6" w:space="0" w:color="FEFEFE"/>
                    <w:left w:val="dotted" w:sz="6" w:space="11" w:color="FEFEFE"/>
                    <w:bottom w:val="dotted" w:sz="6" w:space="0" w:color="FEFEFE"/>
                    <w:right w:val="dotted" w:sz="6" w:space="0" w:color="FEFEFE"/>
                  </w:divBdr>
                </w:div>
                <w:div w:id="1953242454">
                  <w:marLeft w:val="225"/>
                  <w:marRight w:val="0"/>
                  <w:marTop w:val="0"/>
                  <w:marBottom w:val="0"/>
                  <w:divBdr>
                    <w:top w:val="dotted" w:sz="6" w:space="0" w:color="FEFEFE"/>
                    <w:left w:val="dotted" w:sz="6" w:space="11" w:color="FEFEFE"/>
                    <w:bottom w:val="dotted" w:sz="6" w:space="0" w:color="FEFEFE"/>
                    <w:right w:val="dotted" w:sz="6" w:space="0" w:color="FEFEFE"/>
                  </w:divBdr>
                </w:div>
                <w:div w:id="2030569144">
                  <w:marLeft w:val="225"/>
                  <w:marRight w:val="0"/>
                  <w:marTop w:val="0"/>
                  <w:marBottom w:val="0"/>
                  <w:divBdr>
                    <w:top w:val="dotted" w:sz="6" w:space="0" w:color="FEFEFE"/>
                    <w:left w:val="dotted" w:sz="6" w:space="11" w:color="FEFEFE"/>
                    <w:bottom w:val="dotted" w:sz="6" w:space="0" w:color="FEFEFE"/>
                    <w:right w:val="dotted" w:sz="6" w:space="0" w:color="FEFEFE"/>
                  </w:divBdr>
                </w:div>
                <w:div w:id="1009599753">
                  <w:marLeft w:val="225"/>
                  <w:marRight w:val="0"/>
                  <w:marTop w:val="0"/>
                  <w:marBottom w:val="0"/>
                  <w:divBdr>
                    <w:top w:val="dotted" w:sz="6" w:space="0" w:color="FEFEFE"/>
                    <w:left w:val="dotted" w:sz="6" w:space="11" w:color="FEFEFE"/>
                    <w:bottom w:val="dotted" w:sz="6" w:space="0" w:color="FEFEFE"/>
                    <w:right w:val="dotted" w:sz="6" w:space="0" w:color="FEFEFE"/>
                  </w:divBdr>
                </w:div>
                <w:div w:id="208964659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39214074">
              <w:marLeft w:val="72"/>
              <w:marRight w:val="72"/>
              <w:marTop w:val="72"/>
              <w:marBottom w:val="72"/>
              <w:divBdr>
                <w:top w:val="dotted" w:sz="6" w:space="0" w:color="FEFEFE"/>
                <w:left w:val="dotted" w:sz="6" w:space="0" w:color="FEFEFE"/>
                <w:bottom w:val="dotted" w:sz="6" w:space="0" w:color="FEFEFE"/>
                <w:right w:val="dotted" w:sz="6" w:space="0" w:color="FEFEFE"/>
              </w:divBdr>
            </w:div>
            <w:div w:id="516968670">
              <w:marLeft w:val="72"/>
              <w:marRight w:val="72"/>
              <w:marTop w:val="72"/>
              <w:marBottom w:val="72"/>
              <w:divBdr>
                <w:top w:val="dotted" w:sz="6" w:space="0" w:color="FEFEFE"/>
                <w:left w:val="dotted" w:sz="6" w:space="0" w:color="FEFEFE"/>
                <w:bottom w:val="dotted" w:sz="6" w:space="0" w:color="FEFEFE"/>
                <w:right w:val="dotted" w:sz="6" w:space="0" w:color="FEFEFE"/>
              </w:divBdr>
            </w:div>
            <w:div w:id="2076585685">
              <w:marLeft w:val="72"/>
              <w:marRight w:val="72"/>
              <w:marTop w:val="72"/>
              <w:marBottom w:val="72"/>
              <w:divBdr>
                <w:top w:val="dotted" w:sz="6" w:space="0" w:color="FEFEFE"/>
                <w:left w:val="dotted" w:sz="6" w:space="0" w:color="FEFEFE"/>
                <w:bottom w:val="dotted" w:sz="6" w:space="0" w:color="FEFEFE"/>
                <w:right w:val="dotted" w:sz="6" w:space="0" w:color="FEFEFE"/>
              </w:divBdr>
            </w:div>
            <w:div w:id="694380451">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79781914">
          <w:marLeft w:val="72"/>
          <w:marRight w:val="72"/>
          <w:marTop w:val="72"/>
          <w:marBottom w:val="72"/>
          <w:divBdr>
            <w:top w:val="dotted" w:sz="6" w:space="0" w:color="FEFEFE"/>
            <w:left w:val="dotted" w:sz="6" w:space="0" w:color="FEFEFE"/>
            <w:bottom w:val="dotted" w:sz="6" w:space="0" w:color="FEFEFE"/>
            <w:right w:val="dotted" w:sz="6" w:space="0" w:color="FEFEFE"/>
          </w:divBdr>
          <w:divsChild>
            <w:div w:id="1325234816">
              <w:marLeft w:val="0"/>
              <w:marRight w:val="0"/>
              <w:marTop w:val="0"/>
              <w:marBottom w:val="0"/>
              <w:divBdr>
                <w:top w:val="none" w:sz="0" w:space="0" w:color="auto"/>
                <w:left w:val="none" w:sz="0" w:space="0" w:color="auto"/>
                <w:bottom w:val="none" w:sz="0" w:space="0" w:color="auto"/>
                <w:right w:val="none" w:sz="0" w:space="0" w:color="auto"/>
              </w:divBdr>
            </w:div>
            <w:div w:id="881597817">
              <w:marLeft w:val="0"/>
              <w:marRight w:val="0"/>
              <w:marTop w:val="0"/>
              <w:marBottom w:val="0"/>
              <w:divBdr>
                <w:top w:val="none" w:sz="0" w:space="0" w:color="auto"/>
                <w:left w:val="none" w:sz="0" w:space="0" w:color="auto"/>
                <w:bottom w:val="none" w:sz="0" w:space="0" w:color="auto"/>
                <w:right w:val="none" w:sz="0" w:space="0" w:color="auto"/>
              </w:divBdr>
            </w:div>
            <w:div w:id="929461386">
              <w:marLeft w:val="0"/>
              <w:marRight w:val="0"/>
              <w:marTop w:val="0"/>
              <w:marBottom w:val="0"/>
              <w:divBdr>
                <w:top w:val="none" w:sz="0" w:space="0" w:color="auto"/>
                <w:left w:val="none" w:sz="0" w:space="0" w:color="auto"/>
                <w:bottom w:val="none" w:sz="0" w:space="0" w:color="auto"/>
                <w:right w:val="none" w:sz="0" w:space="0" w:color="auto"/>
              </w:divBdr>
            </w:div>
            <w:div w:id="1990087332">
              <w:marLeft w:val="0"/>
              <w:marRight w:val="0"/>
              <w:marTop w:val="0"/>
              <w:marBottom w:val="0"/>
              <w:divBdr>
                <w:top w:val="none" w:sz="0" w:space="0" w:color="auto"/>
                <w:left w:val="none" w:sz="0" w:space="0" w:color="auto"/>
                <w:bottom w:val="none" w:sz="0" w:space="0" w:color="auto"/>
                <w:right w:val="none" w:sz="0" w:space="0" w:color="auto"/>
              </w:divBdr>
            </w:div>
          </w:divsChild>
        </w:div>
        <w:div w:id="80298970">
          <w:marLeft w:val="72"/>
          <w:marRight w:val="72"/>
          <w:marTop w:val="72"/>
          <w:marBottom w:val="72"/>
          <w:divBdr>
            <w:top w:val="dotted" w:sz="6" w:space="0" w:color="FEFEFE"/>
            <w:left w:val="dotted" w:sz="6" w:space="0" w:color="FEFEFE"/>
            <w:bottom w:val="dotted" w:sz="6" w:space="0" w:color="FEFEFE"/>
            <w:right w:val="dotted" w:sz="6" w:space="0" w:color="FEFEFE"/>
          </w:divBdr>
          <w:divsChild>
            <w:div w:id="297998411">
              <w:marLeft w:val="0"/>
              <w:marRight w:val="0"/>
              <w:marTop w:val="0"/>
              <w:marBottom w:val="0"/>
              <w:divBdr>
                <w:top w:val="none" w:sz="0" w:space="0" w:color="auto"/>
                <w:left w:val="none" w:sz="0" w:space="0" w:color="auto"/>
                <w:bottom w:val="none" w:sz="0" w:space="0" w:color="auto"/>
                <w:right w:val="none" w:sz="0" w:space="0" w:color="auto"/>
              </w:divBdr>
            </w:div>
          </w:divsChild>
        </w:div>
        <w:div w:id="1825050028">
          <w:marLeft w:val="72"/>
          <w:marRight w:val="72"/>
          <w:marTop w:val="72"/>
          <w:marBottom w:val="72"/>
          <w:divBdr>
            <w:top w:val="dotted" w:sz="6" w:space="0" w:color="FEFEFE"/>
            <w:left w:val="dotted" w:sz="6" w:space="0" w:color="FEFEFE"/>
            <w:bottom w:val="dotted" w:sz="6" w:space="0" w:color="FEFEFE"/>
            <w:right w:val="dotted" w:sz="6" w:space="0" w:color="FEFEFE"/>
          </w:divBdr>
          <w:divsChild>
            <w:div w:id="581452410">
              <w:marLeft w:val="0"/>
              <w:marRight w:val="0"/>
              <w:marTop w:val="0"/>
              <w:marBottom w:val="0"/>
              <w:divBdr>
                <w:top w:val="none" w:sz="0" w:space="0" w:color="auto"/>
                <w:left w:val="none" w:sz="0" w:space="0" w:color="auto"/>
                <w:bottom w:val="none" w:sz="0" w:space="0" w:color="auto"/>
                <w:right w:val="none" w:sz="0" w:space="0" w:color="auto"/>
              </w:divBdr>
            </w:div>
          </w:divsChild>
        </w:div>
        <w:div w:id="85854964">
          <w:marLeft w:val="72"/>
          <w:marRight w:val="72"/>
          <w:marTop w:val="72"/>
          <w:marBottom w:val="72"/>
          <w:divBdr>
            <w:top w:val="dotted" w:sz="6" w:space="0" w:color="FEFEFE"/>
            <w:left w:val="dotted" w:sz="6" w:space="0" w:color="FEFEFE"/>
            <w:bottom w:val="dotted" w:sz="6" w:space="0" w:color="FEFEFE"/>
            <w:right w:val="dotted" w:sz="6" w:space="0" w:color="FEFEFE"/>
          </w:divBdr>
          <w:divsChild>
            <w:div w:id="2125075826">
              <w:marLeft w:val="0"/>
              <w:marRight w:val="0"/>
              <w:marTop w:val="0"/>
              <w:marBottom w:val="0"/>
              <w:divBdr>
                <w:top w:val="none" w:sz="0" w:space="0" w:color="auto"/>
                <w:left w:val="none" w:sz="0" w:space="0" w:color="auto"/>
                <w:bottom w:val="none" w:sz="0" w:space="0" w:color="auto"/>
                <w:right w:val="none" w:sz="0" w:space="0" w:color="auto"/>
              </w:divBdr>
            </w:div>
            <w:div w:id="1335380796">
              <w:marLeft w:val="0"/>
              <w:marRight w:val="0"/>
              <w:marTop w:val="0"/>
              <w:marBottom w:val="0"/>
              <w:divBdr>
                <w:top w:val="none" w:sz="0" w:space="0" w:color="auto"/>
                <w:left w:val="none" w:sz="0" w:space="0" w:color="auto"/>
                <w:bottom w:val="none" w:sz="0" w:space="0" w:color="auto"/>
                <w:right w:val="none" w:sz="0" w:space="0" w:color="auto"/>
              </w:divBdr>
            </w:div>
            <w:div w:id="1754816103">
              <w:marLeft w:val="0"/>
              <w:marRight w:val="0"/>
              <w:marTop w:val="0"/>
              <w:marBottom w:val="0"/>
              <w:divBdr>
                <w:top w:val="none" w:sz="0" w:space="0" w:color="auto"/>
                <w:left w:val="none" w:sz="0" w:space="0" w:color="auto"/>
                <w:bottom w:val="none" w:sz="0" w:space="0" w:color="auto"/>
                <w:right w:val="none" w:sz="0" w:space="0" w:color="auto"/>
              </w:divBdr>
            </w:div>
            <w:div w:id="926039183">
              <w:marLeft w:val="0"/>
              <w:marRight w:val="0"/>
              <w:marTop w:val="0"/>
              <w:marBottom w:val="0"/>
              <w:divBdr>
                <w:top w:val="none" w:sz="0" w:space="0" w:color="auto"/>
                <w:left w:val="none" w:sz="0" w:space="0" w:color="auto"/>
                <w:bottom w:val="none" w:sz="0" w:space="0" w:color="auto"/>
                <w:right w:val="none" w:sz="0" w:space="0" w:color="auto"/>
              </w:divBdr>
            </w:div>
            <w:div w:id="1190410241">
              <w:marLeft w:val="0"/>
              <w:marRight w:val="0"/>
              <w:marTop w:val="0"/>
              <w:marBottom w:val="0"/>
              <w:divBdr>
                <w:top w:val="none" w:sz="0" w:space="0" w:color="auto"/>
                <w:left w:val="none" w:sz="0" w:space="0" w:color="auto"/>
                <w:bottom w:val="none" w:sz="0" w:space="0" w:color="auto"/>
                <w:right w:val="none" w:sz="0" w:space="0" w:color="auto"/>
              </w:divBdr>
            </w:div>
            <w:div w:id="219293191">
              <w:marLeft w:val="0"/>
              <w:marRight w:val="0"/>
              <w:marTop w:val="0"/>
              <w:marBottom w:val="0"/>
              <w:divBdr>
                <w:top w:val="none" w:sz="0" w:space="0" w:color="auto"/>
                <w:left w:val="none" w:sz="0" w:space="0" w:color="auto"/>
                <w:bottom w:val="none" w:sz="0" w:space="0" w:color="auto"/>
                <w:right w:val="none" w:sz="0" w:space="0" w:color="auto"/>
              </w:divBdr>
            </w:div>
            <w:div w:id="1872257844">
              <w:marLeft w:val="0"/>
              <w:marRight w:val="0"/>
              <w:marTop w:val="0"/>
              <w:marBottom w:val="0"/>
              <w:divBdr>
                <w:top w:val="none" w:sz="0" w:space="0" w:color="auto"/>
                <w:left w:val="none" w:sz="0" w:space="0" w:color="auto"/>
                <w:bottom w:val="none" w:sz="0" w:space="0" w:color="auto"/>
                <w:right w:val="none" w:sz="0" w:space="0" w:color="auto"/>
              </w:divBdr>
            </w:div>
            <w:div w:id="1511027125">
              <w:marLeft w:val="0"/>
              <w:marRight w:val="0"/>
              <w:marTop w:val="0"/>
              <w:marBottom w:val="0"/>
              <w:divBdr>
                <w:top w:val="none" w:sz="0" w:space="0" w:color="auto"/>
                <w:left w:val="none" w:sz="0" w:space="0" w:color="auto"/>
                <w:bottom w:val="none" w:sz="0" w:space="0" w:color="auto"/>
                <w:right w:val="none" w:sz="0" w:space="0" w:color="auto"/>
              </w:divBdr>
            </w:div>
            <w:div w:id="1747797647">
              <w:marLeft w:val="0"/>
              <w:marRight w:val="0"/>
              <w:marTop w:val="0"/>
              <w:marBottom w:val="0"/>
              <w:divBdr>
                <w:top w:val="none" w:sz="0" w:space="0" w:color="auto"/>
                <w:left w:val="none" w:sz="0" w:space="0" w:color="auto"/>
                <w:bottom w:val="none" w:sz="0" w:space="0" w:color="auto"/>
                <w:right w:val="none" w:sz="0" w:space="0" w:color="auto"/>
              </w:divBdr>
            </w:div>
          </w:divsChild>
        </w:div>
        <w:div w:id="980113252">
          <w:marLeft w:val="72"/>
          <w:marRight w:val="72"/>
          <w:marTop w:val="72"/>
          <w:marBottom w:val="72"/>
          <w:divBdr>
            <w:top w:val="dotted" w:sz="6" w:space="0" w:color="FEFEFE"/>
            <w:left w:val="dotted" w:sz="6" w:space="0" w:color="FEFEFE"/>
            <w:bottom w:val="dotted" w:sz="6" w:space="0" w:color="FEFEFE"/>
            <w:right w:val="dotted" w:sz="6" w:space="0" w:color="FEFEFE"/>
          </w:divBdr>
          <w:divsChild>
            <w:div w:id="853570253">
              <w:marLeft w:val="0"/>
              <w:marRight w:val="0"/>
              <w:marTop w:val="0"/>
              <w:marBottom w:val="0"/>
              <w:divBdr>
                <w:top w:val="none" w:sz="0" w:space="0" w:color="auto"/>
                <w:left w:val="none" w:sz="0" w:space="0" w:color="auto"/>
                <w:bottom w:val="none" w:sz="0" w:space="0" w:color="auto"/>
                <w:right w:val="none" w:sz="0" w:space="0" w:color="auto"/>
              </w:divBdr>
            </w:div>
          </w:divsChild>
        </w:div>
        <w:div w:id="1292832706">
          <w:marLeft w:val="72"/>
          <w:marRight w:val="72"/>
          <w:marTop w:val="72"/>
          <w:marBottom w:val="72"/>
          <w:divBdr>
            <w:top w:val="dotted" w:sz="6" w:space="0" w:color="FEFEFE"/>
            <w:left w:val="dotted" w:sz="6" w:space="0" w:color="FEFEFE"/>
            <w:bottom w:val="dotted" w:sz="6" w:space="0" w:color="FEFEFE"/>
            <w:right w:val="dotted" w:sz="6" w:space="0" w:color="FEFEFE"/>
          </w:divBdr>
          <w:divsChild>
            <w:div w:id="1262445694">
              <w:marLeft w:val="0"/>
              <w:marRight w:val="0"/>
              <w:marTop w:val="0"/>
              <w:marBottom w:val="0"/>
              <w:divBdr>
                <w:top w:val="none" w:sz="0" w:space="0" w:color="auto"/>
                <w:left w:val="none" w:sz="0" w:space="0" w:color="auto"/>
                <w:bottom w:val="none" w:sz="0" w:space="0" w:color="auto"/>
                <w:right w:val="none" w:sz="0" w:space="0" w:color="auto"/>
              </w:divBdr>
            </w:div>
          </w:divsChild>
        </w:div>
        <w:div w:id="1153522039">
          <w:marLeft w:val="72"/>
          <w:marRight w:val="72"/>
          <w:marTop w:val="72"/>
          <w:marBottom w:val="72"/>
          <w:divBdr>
            <w:top w:val="dotted" w:sz="6" w:space="0" w:color="FEFEFE"/>
            <w:left w:val="dotted" w:sz="6" w:space="0" w:color="FEFEFE"/>
            <w:bottom w:val="dotted" w:sz="6" w:space="0" w:color="FEFEFE"/>
            <w:right w:val="dotted" w:sz="6" w:space="0" w:color="FEFEFE"/>
          </w:divBdr>
          <w:divsChild>
            <w:div w:id="311645242">
              <w:marLeft w:val="0"/>
              <w:marRight w:val="0"/>
              <w:marTop w:val="0"/>
              <w:marBottom w:val="0"/>
              <w:divBdr>
                <w:top w:val="none" w:sz="0" w:space="0" w:color="auto"/>
                <w:left w:val="none" w:sz="0" w:space="0" w:color="auto"/>
                <w:bottom w:val="none" w:sz="0" w:space="0" w:color="auto"/>
                <w:right w:val="none" w:sz="0" w:space="0" w:color="auto"/>
              </w:divBdr>
            </w:div>
          </w:divsChild>
        </w:div>
        <w:div w:id="1461919127">
          <w:marLeft w:val="72"/>
          <w:marRight w:val="72"/>
          <w:marTop w:val="72"/>
          <w:marBottom w:val="72"/>
          <w:divBdr>
            <w:top w:val="dotted" w:sz="6" w:space="0" w:color="FEFEFE"/>
            <w:left w:val="dotted" w:sz="6" w:space="0" w:color="FEFEFE"/>
            <w:bottom w:val="dotted" w:sz="6" w:space="0" w:color="FEFEFE"/>
            <w:right w:val="dotted" w:sz="6" w:space="0" w:color="FEFEFE"/>
          </w:divBdr>
          <w:divsChild>
            <w:div w:id="1336688312">
              <w:marLeft w:val="0"/>
              <w:marRight w:val="0"/>
              <w:marTop w:val="0"/>
              <w:marBottom w:val="0"/>
              <w:divBdr>
                <w:top w:val="none" w:sz="0" w:space="0" w:color="auto"/>
                <w:left w:val="none" w:sz="0" w:space="0" w:color="auto"/>
                <w:bottom w:val="none" w:sz="0" w:space="0" w:color="auto"/>
                <w:right w:val="none" w:sz="0" w:space="0" w:color="auto"/>
              </w:divBdr>
            </w:div>
            <w:div w:id="672755797">
              <w:marLeft w:val="0"/>
              <w:marRight w:val="0"/>
              <w:marTop w:val="0"/>
              <w:marBottom w:val="0"/>
              <w:divBdr>
                <w:top w:val="none" w:sz="0" w:space="0" w:color="auto"/>
                <w:left w:val="none" w:sz="0" w:space="0" w:color="auto"/>
                <w:bottom w:val="none" w:sz="0" w:space="0" w:color="auto"/>
                <w:right w:val="none" w:sz="0" w:space="0" w:color="auto"/>
              </w:divBdr>
            </w:div>
            <w:div w:id="361369814">
              <w:marLeft w:val="0"/>
              <w:marRight w:val="0"/>
              <w:marTop w:val="0"/>
              <w:marBottom w:val="0"/>
              <w:divBdr>
                <w:top w:val="none" w:sz="0" w:space="0" w:color="auto"/>
                <w:left w:val="none" w:sz="0" w:space="0" w:color="auto"/>
                <w:bottom w:val="none" w:sz="0" w:space="0" w:color="auto"/>
                <w:right w:val="none" w:sz="0" w:space="0" w:color="auto"/>
              </w:divBdr>
            </w:div>
            <w:div w:id="1534920578">
              <w:marLeft w:val="0"/>
              <w:marRight w:val="0"/>
              <w:marTop w:val="0"/>
              <w:marBottom w:val="0"/>
              <w:divBdr>
                <w:top w:val="none" w:sz="0" w:space="0" w:color="auto"/>
                <w:left w:val="none" w:sz="0" w:space="0" w:color="auto"/>
                <w:bottom w:val="none" w:sz="0" w:space="0" w:color="auto"/>
                <w:right w:val="none" w:sz="0" w:space="0" w:color="auto"/>
              </w:divBdr>
            </w:div>
            <w:div w:id="585385681">
              <w:marLeft w:val="0"/>
              <w:marRight w:val="0"/>
              <w:marTop w:val="0"/>
              <w:marBottom w:val="0"/>
              <w:divBdr>
                <w:top w:val="none" w:sz="0" w:space="0" w:color="auto"/>
                <w:left w:val="none" w:sz="0" w:space="0" w:color="auto"/>
                <w:bottom w:val="none" w:sz="0" w:space="0" w:color="auto"/>
                <w:right w:val="none" w:sz="0" w:space="0" w:color="auto"/>
              </w:divBdr>
            </w:div>
          </w:divsChild>
        </w:div>
        <w:div w:id="718550340">
          <w:marLeft w:val="72"/>
          <w:marRight w:val="72"/>
          <w:marTop w:val="72"/>
          <w:marBottom w:val="72"/>
          <w:divBdr>
            <w:top w:val="dotted" w:sz="6" w:space="0" w:color="FEFEFE"/>
            <w:left w:val="dotted" w:sz="6" w:space="0" w:color="FEFEFE"/>
            <w:bottom w:val="dotted" w:sz="6" w:space="0" w:color="FEFEFE"/>
            <w:right w:val="dotted" w:sz="6" w:space="0" w:color="FEFEFE"/>
          </w:divBdr>
        </w:div>
        <w:div w:id="607202779">
          <w:marLeft w:val="72"/>
          <w:marRight w:val="72"/>
          <w:marTop w:val="72"/>
          <w:marBottom w:val="72"/>
          <w:divBdr>
            <w:top w:val="dotted" w:sz="6" w:space="0" w:color="FEFEFE"/>
            <w:left w:val="dotted" w:sz="6" w:space="0" w:color="FEFEFE"/>
            <w:bottom w:val="dotted" w:sz="6" w:space="0" w:color="FEFEFE"/>
            <w:right w:val="dotted" w:sz="6" w:space="0" w:color="FEFEFE"/>
          </w:divBdr>
          <w:divsChild>
            <w:div w:id="291207686">
              <w:marLeft w:val="0"/>
              <w:marRight w:val="0"/>
              <w:marTop w:val="0"/>
              <w:marBottom w:val="0"/>
              <w:divBdr>
                <w:top w:val="none" w:sz="0" w:space="0" w:color="auto"/>
                <w:left w:val="none" w:sz="0" w:space="0" w:color="auto"/>
                <w:bottom w:val="none" w:sz="0" w:space="0" w:color="auto"/>
                <w:right w:val="none" w:sz="0" w:space="0" w:color="auto"/>
              </w:divBdr>
            </w:div>
            <w:div w:id="1778795998">
              <w:marLeft w:val="0"/>
              <w:marRight w:val="0"/>
              <w:marTop w:val="0"/>
              <w:marBottom w:val="0"/>
              <w:divBdr>
                <w:top w:val="none" w:sz="0" w:space="0" w:color="auto"/>
                <w:left w:val="none" w:sz="0" w:space="0" w:color="auto"/>
                <w:bottom w:val="none" w:sz="0" w:space="0" w:color="auto"/>
                <w:right w:val="none" w:sz="0" w:space="0" w:color="auto"/>
              </w:divBdr>
            </w:div>
            <w:div w:id="1927880704">
              <w:marLeft w:val="0"/>
              <w:marRight w:val="0"/>
              <w:marTop w:val="0"/>
              <w:marBottom w:val="0"/>
              <w:divBdr>
                <w:top w:val="none" w:sz="0" w:space="0" w:color="auto"/>
                <w:left w:val="none" w:sz="0" w:space="0" w:color="auto"/>
                <w:bottom w:val="none" w:sz="0" w:space="0" w:color="auto"/>
                <w:right w:val="none" w:sz="0" w:space="0" w:color="auto"/>
              </w:divBdr>
            </w:div>
            <w:div w:id="766269821">
              <w:marLeft w:val="0"/>
              <w:marRight w:val="0"/>
              <w:marTop w:val="0"/>
              <w:marBottom w:val="0"/>
              <w:divBdr>
                <w:top w:val="none" w:sz="0" w:space="0" w:color="auto"/>
                <w:left w:val="none" w:sz="0" w:space="0" w:color="auto"/>
                <w:bottom w:val="none" w:sz="0" w:space="0" w:color="auto"/>
                <w:right w:val="none" w:sz="0" w:space="0" w:color="auto"/>
              </w:divBdr>
            </w:div>
            <w:div w:id="1053582903">
              <w:marLeft w:val="0"/>
              <w:marRight w:val="0"/>
              <w:marTop w:val="0"/>
              <w:marBottom w:val="0"/>
              <w:divBdr>
                <w:top w:val="none" w:sz="0" w:space="0" w:color="auto"/>
                <w:left w:val="none" w:sz="0" w:space="0" w:color="auto"/>
                <w:bottom w:val="none" w:sz="0" w:space="0" w:color="auto"/>
                <w:right w:val="none" w:sz="0" w:space="0" w:color="auto"/>
              </w:divBdr>
            </w:div>
            <w:div w:id="1817994032">
              <w:marLeft w:val="0"/>
              <w:marRight w:val="0"/>
              <w:marTop w:val="0"/>
              <w:marBottom w:val="0"/>
              <w:divBdr>
                <w:top w:val="none" w:sz="0" w:space="0" w:color="auto"/>
                <w:left w:val="none" w:sz="0" w:space="0" w:color="auto"/>
                <w:bottom w:val="none" w:sz="0" w:space="0" w:color="auto"/>
                <w:right w:val="none" w:sz="0" w:space="0" w:color="auto"/>
              </w:divBdr>
            </w:div>
            <w:div w:id="1520700824">
              <w:marLeft w:val="0"/>
              <w:marRight w:val="0"/>
              <w:marTop w:val="0"/>
              <w:marBottom w:val="0"/>
              <w:divBdr>
                <w:top w:val="none" w:sz="0" w:space="0" w:color="auto"/>
                <w:left w:val="none" w:sz="0" w:space="0" w:color="auto"/>
                <w:bottom w:val="none" w:sz="0" w:space="0" w:color="auto"/>
                <w:right w:val="none" w:sz="0" w:space="0" w:color="auto"/>
              </w:divBdr>
            </w:div>
            <w:div w:id="210120936">
              <w:marLeft w:val="0"/>
              <w:marRight w:val="0"/>
              <w:marTop w:val="0"/>
              <w:marBottom w:val="0"/>
              <w:divBdr>
                <w:top w:val="none" w:sz="0" w:space="0" w:color="auto"/>
                <w:left w:val="none" w:sz="0" w:space="0" w:color="auto"/>
                <w:bottom w:val="none" w:sz="0" w:space="0" w:color="auto"/>
                <w:right w:val="none" w:sz="0" w:space="0" w:color="auto"/>
              </w:divBdr>
            </w:div>
            <w:div w:id="1538543343">
              <w:marLeft w:val="0"/>
              <w:marRight w:val="0"/>
              <w:marTop w:val="0"/>
              <w:marBottom w:val="0"/>
              <w:divBdr>
                <w:top w:val="none" w:sz="0" w:space="0" w:color="auto"/>
                <w:left w:val="none" w:sz="0" w:space="0" w:color="auto"/>
                <w:bottom w:val="none" w:sz="0" w:space="0" w:color="auto"/>
                <w:right w:val="none" w:sz="0" w:space="0" w:color="auto"/>
              </w:divBdr>
            </w:div>
            <w:div w:id="10594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www.ilegis.ro/ImaginiDinActe/164401/xA907.jpg.pagespeed.ic.H8JDCsYBIJ.web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13587</Words>
  <Characters>77451</Characters>
  <Application>Microsoft Office Word</Application>
  <DocSecurity>0</DocSecurity>
  <Lines>645</Lines>
  <Paragraphs>181</Paragraphs>
  <ScaleCrop>false</ScaleCrop>
  <Company/>
  <LinksUpToDate>false</LinksUpToDate>
  <CharactersWithSpaces>90857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2020-01-08T13:09:00Z</dcterms:created>
  <dcterms:modified xsi:type="dcterms:W3CDTF">2020-01-08T13:09:00Z</dcterms:modified>
</cp:coreProperties>
</file>